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73F28" w14:textId="77777777" w:rsidR="00E9012B" w:rsidRPr="00A75A72" w:rsidRDefault="00E9012B" w:rsidP="00E9012B">
      <w:pPr>
        <w:spacing w:line="276" w:lineRule="auto"/>
        <w:jc w:val="center"/>
        <w:rPr>
          <w:sz w:val="28"/>
          <w:szCs w:val="28"/>
        </w:rPr>
      </w:pPr>
      <w:r w:rsidRPr="00A75A72">
        <w:rPr>
          <w:sz w:val="28"/>
          <w:szCs w:val="28"/>
        </w:rPr>
        <w:t>МИНОБРНАУКИ РОССИИ</w:t>
      </w:r>
    </w:p>
    <w:p w14:paraId="49FEA7F7" w14:textId="77777777" w:rsidR="00E9012B" w:rsidRPr="00A75A72" w:rsidRDefault="00E9012B" w:rsidP="00E9012B">
      <w:pPr>
        <w:spacing w:line="276" w:lineRule="auto"/>
        <w:jc w:val="center"/>
        <w:rPr>
          <w:sz w:val="28"/>
          <w:szCs w:val="28"/>
        </w:rPr>
      </w:pPr>
      <w:r w:rsidRPr="00A75A72">
        <w:rPr>
          <w:sz w:val="28"/>
          <w:szCs w:val="28"/>
        </w:rPr>
        <w:t>Федеральное государственное бюджетное образовательное учреждение</w:t>
      </w:r>
    </w:p>
    <w:p w14:paraId="497E7EAE" w14:textId="77777777" w:rsidR="00E9012B" w:rsidRPr="00A75A72" w:rsidRDefault="00E9012B" w:rsidP="00E9012B">
      <w:pPr>
        <w:spacing w:line="276" w:lineRule="auto"/>
        <w:jc w:val="center"/>
        <w:rPr>
          <w:sz w:val="28"/>
          <w:szCs w:val="28"/>
        </w:rPr>
      </w:pPr>
      <w:r w:rsidRPr="00A75A72">
        <w:rPr>
          <w:sz w:val="28"/>
          <w:szCs w:val="28"/>
        </w:rPr>
        <w:t xml:space="preserve">высшего образования </w:t>
      </w:r>
    </w:p>
    <w:p w14:paraId="14CEABC9" w14:textId="77777777" w:rsidR="00E9012B" w:rsidRPr="00A75A72" w:rsidRDefault="00E9012B" w:rsidP="00E9012B">
      <w:pPr>
        <w:spacing w:line="276" w:lineRule="auto"/>
        <w:jc w:val="center"/>
        <w:rPr>
          <w:sz w:val="28"/>
          <w:szCs w:val="28"/>
        </w:rPr>
      </w:pPr>
      <w:r w:rsidRPr="00A75A72">
        <w:rPr>
          <w:sz w:val="28"/>
          <w:szCs w:val="28"/>
        </w:rPr>
        <w:t>«Гжельский государственный университет»</w:t>
      </w:r>
    </w:p>
    <w:p w14:paraId="57A0F7F0" w14:textId="77777777" w:rsidR="00E9012B" w:rsidRPr="00A75A72" w:rsidRDefault="00E9012B" w:rsidP="00E9012B">
      <w:pPr>
        <w:spacing w:line="276" w:lineRule="auto"/>
        <w:jc w:val="center"/>
        <w:rPr>
          <w:sz w:val="28"/>
          <w:szCs w:val="28"/>
        </w:rPr>
      </w:pPr>
      <w:r w:rsidRPr="00A75A72">
        <w:rPr>
          <w:sz w:val="28"/>
          <w:szCs w:val="28"/>
        </w:rPr>
        <w:t>Колледж ГГУ</w:t>
      </w:r>
    </w:p>
    <w:p w14:paraId="55549BB0" w14:textId="77777777" w:rsidR="00E9012B" w:rsidRPr="00A75A72" w:rsidRDefault="00E9012B" w:rsidP="00E9012B">
      <w:pPr>
        <w:spacing w:line="276" w:lineRule="auto"/>
        <w:jc w:val="center"/>
        <w:rPr>
          <w:sz w:val="28"/>
          <w:szCs w:val="28"/>
        </w:rPr>
      </w:pPr>
    </w:p>
    <w:p w14:paraId="29E57F30" w14:textId="77777777" w:rsidR="00E9012B" w:rsidRPr="00A75A72" w:rsidRDefault="00E9012B" w:rsidP="00E9012B">
      <w:pPr>
        <w:spacing w:line="276" w:lineRule="auto"/>
        <w:jc w:val="center"/>
        <w:rPr>
          <w:sz w:val="28"/>
          <w:szCs w:val="28"/>
        </w:rPr>
      </w:pPr>
    </w:p>
    <w:p w14:paraId="644D1C84" w14:textId="77777777" w:rsidR="00E9012B" w:rsidRPr="00A75A72" w:rsidRDefault="00E9012B" w:rsidP="00E9012B">
      <w:pPr>
        <w:spacing w:line="276" w:lineRule="auto"/>
        <w:jc w:val="center"/>
        <w:rPr>
          <w:sz w:val="28"/>
          <w:szCs w:val="28"/>
        </w:rPr>
      </w:pPr>
    </w:p>
    <w:p w14:paraId="7D4BEA1D" w14:textId="77777777" w:rsidR="00E9012B" w:rsidRPr="00A75A72" w:rsidRDefault="00E9012B" w:rsidP="00E9012B">
      <w:pPr>
        <w:spacing w:line="276" w:lineRule="auto"/>
        <w:jc w:val="center"/>
        <w:rPr>
          <w:sz w:val="28"/>
          <w:szCs w:val="28"/>
        </w:rPr>
      </w:pPr>
    </w:p>
    <w:p w14:paraId="5B61FFE9" w14:textId="5F79387B" w:rsidR="00E9012B" w:rsidRPr="00A75A72" w:rsidRDefault="00E9012B" w:rsidP="00E9012B">
      <w:pPr>
        <w:spacing w:line="276" w:lineRule="auto"/>
        <w:jc w:val="center"/>
        <w:rPr>
          <w:sz w:val="28"/>
          <w:szCs w:val="28"/>
        </w:rPr>
      </w:pPr>
    </w:p>
    <w:p w14:paraId="4878A445" w14:textId="5742BFE2" w:rsidR="00754DB8" w:rsidRPr="00A75A72" w:rsidRDefault="00754DB8" w:rsidP="00E9012B">
      <w:pPr>
        <w:spacing w:line="276" w:lineRule="auto"/>
        <w:jc w:val="center"/>
        <w:rPr>
          <w:sz w:val="28"/>
          <w:szCs w:val="28"/>
        </w:rPr>
      </w:pPr>
    </w:p>
    <w:p w14:paraId="36C8329E" w14:textId="394AB85B" w:rsidR="00754DB8" w:rsidRPr="00A75A72" w:rsidRDefault="00754DB8" w:rsidP="00E9012B">
      <w:pPr>
        <w:spacing w:line="276" w:lineRule="auto"/>
        <w:jc w:val="center"/>
        <w:rPr>
          <w:sz w:val="28"/>
          <w:szCs w:val="28"/>
        </w:rPr>
      </w:pPr>
    </w:p>
    <w:p w14:paraId="028F568D" w14:textId="77777777" w:rsidR="00754DB8" w:rsidRPr="00A75A72" w:rsidRDefault="00754DB8" w:rsidP="00E9012B">
      <w:pPr>
        <w:spacing w:line="276" w:lineRule="auto"/>
        <w:jc w:val="center"/>
        <w:rPr>
          <w:sz w:val="28"/>
          <w:szCs w:val="28"/>
        </w:rPr>
      </w:pPr>
    </w:p>
    <w:p w14:paraId="59A36F92" w14:textId="77777777" w:rsidR="00E9012B" w:rsidRPr="00A75A72" w:rsidRDefault="00E9012B" w:rsidP="00E9012B">
      <w:pPr>
        <w:spacing w:line="276" w:lineRule="auto"/>
        <w:jc w:val="center"/>
        <w:rPr>
          <w:sz w:val="28"/>
          <w:szCs w:val="28"/>
        </w:rPr>
      </w:pPr>
    </w:p>
    <w:p w14:paraId="6DFC15BE" w14:textId="77777777" w:rsidR="00E9012B" w:rsidRPr="00A75A72" w:rsidRDefault="00E9012B" w:rsidP="00E9012B">
      <w:pPr>
        <w:spacing w:line="276" w:lineRule="auto"/>
        <w:jc w:val="center"/>
        <w:rPr>
          <w:sz w:val="28"/>
          <w:szCs w:val="28"/>
        </w:rPr>
      </w:pPr>
    </w:p>
    <w:p w14:paraId="31B749A7" w14:textId="23D8F0D0" w:rsidR="00EF51C2" w:rsidRPr="00A75A72" w:rsidRDefault="00754DB8" w:rsidP="00754DB8">
      <w:pPr>
        <w:spacing w:line="276" w:lineRule="auto"/>
        <w:jc w:val="center"/>
        <w:rPr>
          <w:b/>
          <w:bCs/>
          <w:sz w:val="28"/>
          <w:szCs w:val="28"/>
        </w:rPr>
      </w:pPr>
      <w:r w:rsidRPr="00A75A72">
        <w:rPr>
          <w:b/>
          <w:bCs/>
          <w:sz w:val="28"/>
          <w:szCs w:val="28"/>
        </w:rPr>
        <w:t>РАБОЧАЯ ПРОГРАММА УЧЕБНОЙ ПРАКТИКИ</w:t>
      </w:r>
      <w:r w:rsidR="00A75A72" w:rsidRPr="00A75A72">
        <w:rPr>
          <w:b/>
          <w:bCs/>
          <w:sz w:val="28"/>
          <w:szCs w:val="28"/>
        </w:rPr>
        <w:t xml:space="preserve"> </w:t>
      </w:r>
      <w:r w:rsidRPr="00A75A72">
        <w:rPr>
          <w:b/>
          <w:bCs/>
          <w:sz w:val="28"/>
          <w:szCs w:val="28"/>
        </w:rPr>
        <w:t>УП.0</w:t>
      </w:r>
      <w:r w:rsidR="00345661">
        <w:rPr>
          <w:b/>
          <w:bCs/>
          <w:sz w:val="28"/>
          <w:szCs w:val="28"/>
        </w:rPr>
        <w:t>2</w:t>
      </w:r>
      <w:r w:rsidRPr="00A75A72">
        <w:rPr>
          <w:b/>
          <w:bCs/>
          <w:sz w:val="28"/>
          <w:szCs w:val="28"/>
        </w:rPr>
        <w:t>.01</w:t>
      </w:r>
    </w:p>
    <w:p w14:paraId="7D1732D1" w14:textId="77777777" w:rsidR="00A75A72" w:rsidRPr="00A75A72" w:rsidRDefault="00754DB8" w:rsidP="00754DB8">
      <w:pPr>
        <w:spacing w:line="276" w:lineRule="auto"/>
        <w:jc w:val="center"/>
        <w:rPr>
          <w:b/>
          <w:bCs/>
          <w:sz w:val="28"/>
          <w:szCs w:val="28"/>
        </w:rPr>
      </w:pPr>
      <w:r w:rsidRPr="00A75A72">
        <w:rPr>
          <w:b/>
          <w:bCs/>
          <w:sz w:val="28"/>
          <w:szCs w:val="28"/>
        </w:rPr>
        <w:t xml:space="preserve">ПО ПРОФЕССИОНАЛЬНОМУ МОДУЛЮ </w:t>
      </w:r>
    </w:p>
    <w:p w14:paraId="578D265B" w14:textId="336502C2" w:rsidR="007537B6" w:rsidRPr="00A75A72" w:rsidRDefault="00754DB8" w:rsidP="00A75A72">
      <w:pPr>
        <w:spacing w:line="276" w:lineRule="auto"/>
        <w:jc w:val="center"/>
        <w:rPr>
          <w:b/>
          <w:bCs/>
          <w:caps/>
          <w:sz w:val="28"/>
          <w:szCs w:val="28"/>
          <w:u w:val="single"/>
        </w:rPr>
      </w:pPr>
      <w:r w:rsidRPr="00A75A72">
        <w:rPr>
          <w:b/>
          <w:bCs/>
          <w:sz w:val="28"/>
          <w:szCs w:val="28"/>
        </w:rPr>
        <w:t>ПМ.04</w:t>
      </w:r>
      <w:r w:rsidR="00A75A72" w:rsidRPr="00A75A72">
        <w:rPr>
          <w:b/>
          <w:bCs/>
          <w:sz w:val="28"/>
          <w:szCs w:val="28"/>
        </w:rPr>
        <w:t xml:space="preserve"> </w:t>
      </w:r>
      <w:r w:rsidR="00345661">
        <w:rPr>
          <w:b/>
          <w:bCs/>
          <w:sz w:val="28"/>
          <w:szCs w:val="28"/>
        </w:rPr>
        <w:t>Э</w:t>
      </w:r>
      <w:r w:rsidR="00345661" w:rsidRPr="00345661">
        <w:rPr>
          <w:b/>
          <w:bCs/>
          <w:sz w:val="28"/>
          <w:szCs w:val="28"/>
        </w:rPr>
        <w:t>КСПЛУАТАЦИЯ ТЕХНОЛОГИЧЕСКОГО ОБОРУДОВАНИЯ ПРОИЗВОДСТВА ТУГОПЛАВКИХ НЕМЕТАЛЛИЧЕСКИХ И СИЛИКАТНЫХ МАТЕРИАЛОВ И ИЗДЕЛИЙ</w:t>
      </w:r>
    </w:p>
    <w:p w14:paraId="5D055EE7"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caps/>
          <w:sz w:val="28"/>
          <w:szCs w:val="28"/>
          <w:u w:val="single"/>
        </w:rPr>
      </w:pPr>
    </w:p>
    <w:p w14:paraId="3216A8B3" w14:textId="77777777" w:rsidR="007537B6" w:rsidRPr="00A75A72" w:rsidRDefault="007537B6" w:rsidP="0075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A75A72">
        <w:rPr>
          <w:sz w:val="28"/>
          <w:szCs w:val="28"/>
        </w:rPr>
        <w:t>специальность</w:t>
      </w:r>
      <w:r w:rsidRPr="00A75A72">
        <w:rPr>
          <w:b/>
          <w:sz w:val="28"/>
          <w:szCs w:val="28"/>
        </w:rPr>
        <w:t xml:space="preserve"> </w:t>
      </w:r>
      <w:r w:rsidRPr="00A75A72">
        <w:rPr>
          <w:sz w:val="28"/>
          <w:szCs w:val="28"/>
        </w:rPr>
        <w:t>18.02.05 Производство тугоплавких неметаллических и силикатных материалов и изделий</w:t>
      </w:r>
    </w:p>
    <w:p w14:paraId="2A529A4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3DF5083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499DF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3EFBF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54A206"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D8869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B104F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190A1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A6012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882B3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EEE86D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B8BAB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E067E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FE1BA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A50897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EB5A29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пос. Электроизолятор,</w:t>
      </w:r>
    </w:p>
    <w:p w14:paraId="192A91E2" w14:textId="7B0E1831"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202</w:t>
      </w:r>
      <w:r w:rsidR="00AD186F" w:rsidRPr="00A75A72">
        <w:rPr>
          <w:sz w:val="28"/>
          <w:szCs w:val="28"/>
        </w:rPr>
        <w:t>4</w:t>
      </w:r>
      <w:r w:rsidRPr="00A75A72">
        <w:rPr>
          <w:sz w:val="28"/>
          <w:szCs w:val="28"/>
        </w:rPr>
        <w:t xml:space="preserve"> г.</w:t>
      </w:r>
    </w:p>
    <w:p w14:paraId="66C302E3" w14:textId="77777777" w:rsidR="00A75A72" w:rsidRPr="00A75A72" w:rsidRDefault="00A75A72"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ru-RU"/>
        </w:rPr>
      </w:pPr>
    </w:p>
    <w:p w14:paraId="32BCB1B1" w14:textId="5A8C67A1" w:rsidR="00754DB8" w:rsidRPr="00A75A72" w:rsidRDefault="00754DB8" w:rsidP="00A75A72">
      <w:pPr>
        <w:ind w:firstLine="709"/>
        <w:contextualSpacing/>
        <w:jc w:val="both"/>
        <w:rPr>
          <w:color w:val="000000"/>
          <w:spacing w:val="-5"/>
          <w:shd w:val="clear" w:color="auto" w:fill="FFFFFF"/>
        </w:rPr>
      </w:pPr>
      <w:r w:rsidRPr="00A75A72">
        <w:rPr>
          <w:color w:val="000000"/>
          <w:spacing w:val="-5"/>
          <w:shd w:val="clear" w:color="auto" w:fill="FFFFFF"/>
        </w:rPr>
        <w:lastRenderedPageBreak/>
        <w:t>Рабочая программа учебной практики УП.0</w:t>
      </w:r>
      <w:r w:rsidR="00345661">
        <w:rPr>
          <w:color w:val="000000"/>
          <w:spacing w:val="-5"/>
          <w:shd w:val="clear" w:color="auto" w:fill="FFFFFF"/>
        </w:rPr>
        <w:t>2</w:t>
      </w:r>
      <w:r w:rsidRPr="00A75A72">
        <w:rPr>
          <w:color w:val="000000"/>
          <w:spacing w:val="-5"/>
          <w:shd w:val="clear" w:color="auto" w:fill="FFFFFF"/>
        </w:rPr>
        <w:t>.01 по профессиональному модулю ПМ.0</w:t>
      </w:r>
      <w:r w:rsidR="00345661">
        <w:rPr>
          <w:color w:val="000000"/>
          <w:spacing w:val="-5"/>
          <w:shd w:val="clear" w:color="auto" w:fill="FFFFFF"/>
        </w:rPr>
        <w:t>2</w:t>
      </w:r>
      <w:r w:rsidRPr="00A75A72">
        <w:rPr>
          <w:color w:val="000000"/>
          <w:spacing w:val="-5"/>
          <w:shd w:val="clear" w:color="auto" w:fill="FFFFFF"/>
        </w:rPr>
        <w:t xml:space="preserve"> «</w:t>
      </w:r>
      <w:r w:rsidR="00345661">
        <w:rPr>
          <w:color w:val="000000"/>
          <w:spacing w:val="-5"/>
          <w:shd w:val="clear" w:color="auto" w:fill="FFFFFF"/>
        </w:rPr>
        <w:t>Э</w:t>
      </w:r>
      <w:r w:rsidR="00345661" w:rsidRPr="00345661">
        <w:rPr>
          <w:color w:val="000000"/>
          <w:spacing w:val="-5"/>
          <w:shd w:val="clear" w:color="auto" w:fill="FFFFFF"/>
        </w:rPr>
        <w:t>ксплуатация технологического оборудования производства тугоплавких неметаллических и силикатных материалов и изделий</w:t>
      </w:r>
      <w:r w:rsidRPr="00A75A72">
        <w:rPr>
          <w:color w:val="000000"/>
          <w:spacing w:val="-5"/>
          <w:shd w:val="clear" w:color="auto" w:fill="FFFFFF"/>
        </w:rPr>
        <w:t>» разработана на основе примерной образовательная программа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0BF9A67A" w14:textId="77777777" w:rsidR="00754DB8" w:rsidRPr="00A75A72" w:rsidRDefault="00754DB8" w:rsidP="00A75A72">
      <w:pPr>
        <w:ind w:firstLine="709"/>
        <w:contextualSpacing/>
        <w:jc w:val="both"/>
        <w:rPr>
          <w:color w:val="000000"/>
          <w:spacing w:val="-5"/>
          <w:shd w:val="clear" w:color="auto" w:fill="FFFFFF"/>
        </w:rPr>
      </w:pPr>
    </w:p>
    <w:p w14:paraId="3C877AAA" w14:textId="77777777" w:rsidR="00E22224" w:rsidRPr="00E22224" w:rsidRDefault="00E22224" w:rsidP="00E22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highlight w:val="white"/>
          <w:lang w:eastAsia="ru-RU"/>
        </w:rPr>
      </w:pPr>
      <w:r w:rsidRPr="00E22224">
        <w:rPr>
          <w:color w:val="auto"/>
          <w:spacing w:val="-8"/>
          <w:highlight w:val="white"/>
          <w:lang w:eastAsia="ru-RU"/>
        </w:rPr>
        <w:t>Рассмотрено на заседании цикловой комиссии ПУЦ «ПТНИСМИИ»</w:t>
      </w:r>
    </w:p>
    <w:p w14:paraId="34799543" w14:textId="77777777" w:rsidR="00E22224" w:rsidRPr="00E22224" w:rsidRDefault="00E22224" w:rsidP="00E22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lang w:eastAsia="ru-RU"/>
        </w:rPr>
      </w:pPr>
      <w:r w:rsidRPr="00E22224">
        <w:rPr>
          <w:color w:val="auto"/>
          <w:spacing w:val="-8"/>
          <w:lang w:eastAsia="ru-RU"/>
        </w:rPr>
        <w:t>Протокол № 10    от «08» мая 2024г.</w:t>
      </w:r>
    </w:p>
    <w:p w14:paraId="37600C73" w14:textId="77777777" w:rsidR="00E22224" w:rsidRPr="00E22224" w:rsidRDefault="00E22224" w:rsidP="00E222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lang w:eastAsia="ru-RU"/>
        </w:rPr>
      </w:pPr>
      <w:r w:rsidRPr="00E22224">
        <w:rPr>
          <w:color w:val="auto"/>
          <w:spacing w:val="-8"/>
          <w:lang w:eastAsia="ru-RU"/>
        </w:rPr>
        <w:t xml:space="preserve">Председатель ЦК  </w:t>
      </w:r>
      <w:r w:rsidRPr="00E22224">
        <w:rPr>
          <w:color w:val="auto"/>
          <w:lang w:eastAsia="ru-RU"/>
        </w:rPr>
        <w:t>Лазукина Н.Ю.</w:t>
      </w:r>
    </w:p>
    <w:p w14:paraId="43BB09AA" w14:textId="77777777" w:rsidR="007537B6" w:rsidRPr="00A75A72" w:rsidRDefault="007537B6" w:rsidP="00A75A72">
      <w:pPr>
        <w:ind w:firstLine="709"/>
        <w:contextualSpacing/>
        <w:jc w:val="both"/>
      </w:pPr>
      <w:bookmarkStart w:id="0" w:name="_GoBack"/>
      <w:bookmarkEnd w:id="0"/>
    </w:p>
    <w:p w14:paraId="796E9632" w14:textId="5189231E"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rPr>
          <w:bCs/>
          <w:lang w:eastAsia="ru-RU"/>
        </w:rPr>
        <w:t xml:space="preserve">Автор - составитель: Юрина Лариса Юрьевна, преподаватель </w:t>
      </w:r>
      <w:r w:rsidR="00AD186F" w:rsidRPr="00A75A72">
        <w:rPr>
          <w:bCs/>
          <w:lang w:eastAsia="ru-RU"/>
        </w:rPr>
        <w:t>высшей</w:t>
      </w:r>
      <w:r w:rsidRPr="00A75A72">
        <w:rPr>
          <w:bCs/>
          <w:lang w:eastAsia="ru-RU"/>
        </w:rPr>
        <w:t xml:space="preserve"> категории колледжа ФГБОУ ВО «ГГУ».</w:t>
      </w:r>
    </w:p>
    <w:p w14:paraId="2284FB65" w14:textId="77777777" w:rsidR="007537B6" w:rsidRPr="00A75A72" w:rsidRDefault="007537B6" w:rsidP="00A75A72">
      <w:pPr>
        <w:suppressAutoHyphens w:val="0"/>
        <w:ind w:firstLine="709"/>
        <w:contextualSpacing/>
        <w:jc w:val="both"/>
      </w:pPr>
    </w:p>
    <w:p w14:paraId="62AD15A6" w14:textId="77777777" w:rsidR="007537B6" w:rsidRPr="00A75A72" w:rsidRDefault="007537B6" w:rsidP="00A75A72">
      <w:pPr>
        <w:suppressAutoHyphens w:val="0"/>
        <w:ind w:firstLine="709"/>
        <w:contextualSpacing/>
        <w:jc w:val="both"/>
      </w:pPr>
    </w:p>
    <w:p w14:paraId="252477D8" w14:textId="77777777" w:rsidR="007537B6" w:rsidRPr="00A75A72" w:rsidRDefault="007537B6" w:rsidP="00A75A72">
      <w:pPr>
        <w:suppressAutoHyphens w:val="0"/>
        <w:ind w:firstLine="709"/>
        <w:contextualSpacing/>
        <w:jc w:val="both"/>
      </w:pPr>
    </w:p>
    <w:p w14:paraId="03165A96" w14:textId="77777777" w:rsidR="007537B6" w:rsidRPr="00A75A72" w:rsidRDefault="007537B6" w:rsidP="00A75A72">
      <w:pPr>
        <w:suppressAutoHyphens w:val="0"/>
        <w:ind w:firstLine="709"/>
        <w:contextualSpacing/>
        <w:jc w:val="both"/>
      </w:pPr>
    </w:p>
    <w:p w14:paraId="0B9DDA0D" w14:textId="77777777" w:rsidR="007537B6" w:rsidRPr="00A75A72" w:rsidRDefault="007537B6" w:rsidP="00A75A72">
      <w:pPr>
        <w:suppressAutoHyphens w:val="0"/>
        <w:ind w:firstLine="709"/>
        <w:contextualSpacing/>
        <w:jc w:val="both"/>
      </w:pPr>
    </w:p>
    <w:p w14:paraId="41C2E8FC" w14:textId="77777777" w:rsidR="007537B6" w:rsidRPr="00A75A72" w:rsidRDefault="007537B6" w:rsidP="00A75A72">
      <w:pPr>
        <w:suppressAutoHyphens w:val="0"/>
        <w:ind w:firstLine="709"/>
        <w:contextualSpacing/>
        <w:jc w:val="both"/>
      </w:pPr>
    </w:p>
    <w:p w14:paraId="6D70E839" w14:textId="77777777" w:rsidR="007537B6" w:rsidRPr="00A75A72" w:rsidRDefault="007537B6" w:rsidP="00A75A72">
      <w:pPr>
        <w:suppressAutoHyphens w:val="0"/>
        <w:ind w:firstLine="709"/>
        <w:contextualSpacing/>
        <w:jc w:val="both"/>
      </w:pPr>
    </w:p>
    <w:p w14:paraId="1F89B7B6" w14:textId="77777777" w:rsidR="007537B6" w:rsidRPr="00A75A72" w:rsidRDefault="007537B6" w:rsidP="00A75A72">
      <w:pPr>
        <w:suppressAutoHyphens w:val="0"/>
        <w:ind w:firstLine="709"/>
        <w:contextualSpacing/>
        <w:jc w:val="both"/>
      </w:pPr>
    </w:p>
    <w:p w14:paraId="01599544" w14:textId="77777777" w:rsidR="007537B6" w:rsidRPr="00A75A72" w:rsidRDefault="007537B6" w:rsidP="00A75A72">
      <w:pPr>
        <w:suppressAutoHyphens w:val="0"/>
        <w:ind w:firstLine="709"/>
        <w:contextualSpacing/>
        <w:jc w:val="both"/>
      </w:pPr>
    </w:p>
    <w:p w14:paraId="64C00481" w14:textId="77777777" w:rsidR="007537B6" w:rsidRPr="00A75A72" w:rsidRDefault="007537B6" w:rsidP="00A75A72">
      <w:pPr>
        <w:suppressAutoHyphens w:val="0"/>
        <w:ind w:firstLine="709"/>
        <w:contextualSpacing/>
        <w:jc w:val="both"/>
      </w:pPr>
    </w:p>
    <w:p w14:paraId="3579A88D" w14:textId="77777777" w:rsidR="007537B6" w:rsidRPr="00A75A72" w:rsidRDefault="007537B6" w:rsidP="00A75A72">
      <w:pPr>
        <w:suppressAutoHyphens w:val="0"/>
        <w:ind w:firstLine="709"/>
        <w:contextualSpacing/>
        <w:jc w:val="both"/>
      </w:pPr>
    </w:p>
    <w:p w14:paraId="1743E671" w14:textId="77777777" w:rsidR="007537B6" w:rsidRPr="00A75A72" w:rsidRDefault="007537B6" w:rsidP="00A75A72">
      <w:pPr>
        <w:suppressAutoHyphens w:val="0"/>
        <w:ind w:firstLine="709"/>
        <w:contextualSpacing/>
        <w:jc w:val="both"/>
      </w:pPr>
    </w:p>
    <w:p w14:paraId="22EC3FE4" w14:textId="77777777" w:rsidR="007537B6" w:rsidRPr="00A75A72" w:rsidRDefault="007537B6" w:rsidP="00A75A72">
      <w:pPr>
        <w:suppressAutoHyphens w:val="0"/>
        <w:ind w:firstLine="709"/>
        <w:contextualSpacing/>
        <w:jc w:val="both"/>
      </w:pPr>
    </w:p>
    <w:p w14:paraId="5C5BC234" w14:textId="77777777" w:rsidR="007537B6" w:rsidRPr="00A75A72" w:rsidRDefault="007537B6" w:rsidP="00A75A72">
      <w:pPr>
        <w:suppressAutoHyphens w:val="0"/>
        <w:ind w:firstLine="709"/>
        <w:contextualSpacing/>
        <w:jc w:val="both"/>
      </w:pPr>
    </w:p>
    <w:p w14:paraId="47361D75" w14:textId="77777777" w:rsidR="007537B6" w:rsidRPr="00A75A72" w:rsidRDefault="007537B6" w:rsidP="00A75A72">
      <w:pPr>
        <w:suppressAutoHyphens w:val="0"/>
        <w:ind w:firstLine="709"/>
        <w:contextualSpacing/>
        <w:jc w:val="both"/>
      </w:pPr>
    </w:p>
    <w:p w14:paraId="56126C18" w14:textId="77777777" w:rsidR="007537B6" w:rsidRPr="00A75A72" w:rsidRDefault="007537B6" w:rsidP="00A75A72">
      <w:pPr>
        <w:suppressAutoHyphens w:val="0"/>
        <w:ind w:firstLine="709"/>
        <w:contextualSpacing/>
        <w:jc w:val="both"/>
      </w:pPr>
    </w:p>
    <w:p w14:paraId="1BC9C304" w14:textId="77777777" w:rsidR="007537B6" w:rsidRPr="00A75A72" w:rsidRDefault="007537B6" w:rsidP="00A75A72">
      <w:pPr>
        <w:keepNext/>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r w:rsidRPr="00A75A72">
        <w:rPr>
          <w:b/>
          <w:lang w:eastAsia="ru-RU"/>
        </w:rPr>
        <w:lastRenderedPageBreak/>
        <w:t xml:space="preserve">СОДЕРЖАНИЕ </w:t>
      </w:r>
    </w:p>
    <w:p w14:paraId="264B3251" w14:textId="77777777" w:rsidR="007537B6" w:rsidRPr="00A75A72" w:rsidRDefault="007537B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p>
    <w:tbl>
      <w:tblPr>
        <w:tblW w:w="0" w:type="auto"/>
        <w:tblLayout w:type="fixed"/>
        <w:tblLook w:val="0000" w:firstRow="0" w:lastRow="0" w:firstColumn="0" w:lastColumn="0" w:noHBand="0" w:noVBand="0"/>
      </w:tblPr>
      <w:tblGrid>
        <w:gridCol w:w="9006"/>
        <w:gridCol w:w="800"/>
      </w:tblGrid>
      <w:tr w:rsidR="007537B6" w:rsidRPr="00A75A72" w14:paraId="7F078649" w14:textId="77777777" w:rsidTr="00754DB8">
        <w:trPr>
          <w:trHeight w:val="931"/>
        </w:trPr>
        <w:tc>
          <w:tcPr>
            <w:tcW w:w="9006" w:type="dxa"/>
            <w:shd w:val="clear" w:color="auto" w:fill="auto"/>
          </w:tcPr>
          <w:p w14:paraId="2DD61A4E" w14:textId="77777777" w:rsidR="007537B6" w:rsidRPr="00A75A72" w:rsidRDefault="007537B6" w:rsidP="00A75A72">
            <w:pPr>
              <w:keepNext/>
              <w:snapToGrid w:val="0"/>
              <w:contextualSpacing/>
              <w:jc w:val="both"/>
              <w:rPr>
                <w:b/>
                <w:caps/>
                <w:lang w:eastAsia="ru-RU"/>
              </w:rPr>
            </w:pPr>
          </w:p>
          <w:p w14:paraId="09BBE3C1" w14:textId="77777777" w:rsidR="007537B6" w:rsidRPr="00A75A72" w:rsidRDefault="007537B6" w:rsidP="00A75A72">
            <w:pPr>
              <w:keepNext/>
              <w:contextualSpacing/>
              <w:jc w:val="both"/>
              <w:rPr>
                <w:b/>
                <w:caps/>
                <w:lang w:eastAsia="ru-RU"/>
              </w:rPr>
            </w:pPr>
          </w:p>
          <w:p w14:paraId="081D062F" w14:textId="6FDD5297" w:rsidR="007537B6" w:rsidRPr="00A75A72" w:rsidRDefault="007537B6" w:rsidP="00A75A72">
            <w:pPr>
              <w:keepNext/>
              <w:contextualSpacing/>
              <w:jc w:val="both"/>
              <w:rPr>
                <w:b/>
                <w:caps/>
                <w:lang w:eastAsia="ru-RU"/>
              </w:rPr>
            </w:pPr>
            <w:r w:rsidRPr="00A75A72">
              <w:rPr>
                <w:b/>
                <w:caps/>
                <w:lang w:eastAsia="ru-RU"/>
              </w:rPr>
              <w:t xml:space="preserve">1. ПАСПОРТ рабочей ПРОГРАММЫ </w:t>
            </w:r>
            <w:r w:rsidR="00266A82" w:rsidRPr="00A75A72">
              <w:rPr>
                <w:b/>
                <w:caps/>
                <w:lang w:eastAsia="ru-RU"/>
              </w:rPr>
              <w:t>учебной практики</w:t>
            </w:r>
          </w:p>
          <w:p w14:paraId="5C82ECD9" w14:textId="77777777" w:rsidR="007537B6" w:rsidRPr="00A75A72" w:rsidRDefault="007537B6" w:rsidP="00A75A72">
            <w:pPr>
              <w:contextualSpacing/>
              <w:jc w:val="both"/>
              <w:rPr>
                <w:b/>
                <w:caps/>
                <w:lang w:eastAsia="ru-RU"/>
              </w:rPr>
            </w:pPr>
          </w:p>
        </w:tc>
        <w:tc>
          <w:tcPr>
            <w:tcW w:w="800" w:type="dxa"/>
            <w:shd w:val="clear" w:color="auto" w:fill="auto"/>
          </w:tcPr>
          <w:p w14:paraId="25C52E61" w14:textId="77777777" w:rsidR="007537B6" w:rsidRPr="00A75A72" w:rsidRDefault="007537B6" w:rsidP="00A75A72">
            <w:pPr>
              <w:contextualSpacing/>
              <w:jc w:val="both"/>
              <w:rPr>
                <w:lang w:eastAsia="ru-RU"/>
              </w:rPr>
            </w:pPr>
            <w:r w:rsidRPr="00A75A72">
              <w:rPr>
                <w:lang w:eastAsia="ru-RU"/>
              </w:rPr>
              <w:t>стр.</w:t>
            </w:r>
          </w:p>
          <w:p w14:paraId="18910825" w14:textId="77777777" w:rsidR="007537B6" w:rsidRPr="00A75A72" w:rsidRDefault="007537B6" w:rsidP="00A75A72">
            <w:pPr>
              <w:contextualSpacing/>
              <w:jc w:val="both"/>
              <w:rPr>
                <w:lang w:eastAsia="ru-RU"/>
              </w:rPr>
            </w:pPr>
          </w:p>
          <w:p w14:paraId="0EF2432B" w14:textId="77777777" w:rsidR="007537B6" w:rsidRPr="00A75A72" w:rsidRDefault="007537B6" w:rsidP="00A75A72">
            <w:pPr>
              <w:contextualSpacing/>
              <w:jc w:val="both"/>
            </w:pPr>
            <w:r w:rsidRPr="00A75A72">
              <w:rPr>
                <w:b/>
                <w:bCs/>
                <w:lang w:eastAsia="ru-RU"/>
              </w:rPr>
              <w:t>4</w:t>
            </w:r>
          </w:p>
        </w:tc>
      </w:tr>
      <w:tr w:rsidR="007537B6" w:rsidRPr="00A75A72" w14:paraId="21FDEC13" w14:textId="77777777" w:rsidTr="00754DB8">
        <w:trPr>
          <w:trHeight w:val="720"/>
        </w:trPr>
        <w:tc>
          <w:tcPr>
            <w:tcW w:w="9006" w:type="dxa"/>
            <w:shd w:val="clear" w:color="auto" w:fill="auto"/>
          </w:tcPr>
          <w:p w14:paraId="5EB78B2A" w14:textId="5B75A35A" w:rsidR="007537B6" w:rsidRPr="00A75A72" w:rsidRDefault="007537B6" w:rsidP="00A75A72">
            <w:pPr>
              <w:contextualSpacing/>
              <w:jc w:val="both"/>
              <w:rPr>
                <w:b/>
                <w:caps/>
                <w:lang w:eastAsia="ru-RU"/>
              </w:rPr>
            </w:pPr>
            <w:r w:rsidRPr="00A75A72">
              <w:rPr>
                <w:b/>
                <w:caps/>
                <w:lang w:eastAsia="ru-RU"/>
              </w:rPr>
              <w:t xml:space="preserve">2. результаты освоения </w:t>
            </w:r>
            <w:r w:rsidR="00266A82" w:rsidRPr="00A75A72">
              <w:rPr>
                <w:b/>
                <w:caps/>
                <w:lang w:eastAsia="ru-RU"/>
              </w:rPr>
              <w:t>учебной практики</w:t>
            </w:r>
          </w:p>
          <w:p w14:paraId="4262B2C8" w14:textId="77777777" w:rsidR="007537B6" w:rsidRPr="00A75A72" w:rsidRDefault="007537B6" w:rsidP="00A75A72">
            <w:pPr>
              <w:contextualSpacing/>
              <w:jc w:val="both"/>
              <w:rPr>
                <w:b/>
                <w:caps/>
                <w:lang w:eastAsia="ru-RU"/>
              </w:rPr>
            </w:pPr>
          </w:p>
        </w:tc>
        <w:tc>
          <w:tcPr>
            <w:tcW w:w="800" w:type="dxa"/>
            <w:shd w:val="clear" w:color="auto" w:fill="auto"/>
          </w:tcPr>
          <w:p w14:paraId="5F718B68" w14:textId="3E0EC563" w:rsidR="007537B6" w:rsidRPr="00A75A72" w:rsidRDefault="00266A82" w:rsidP="00A75A72">
            <w:pPr>
              <w:snapToGrid w:val="0"/>
              <w:contextualSpacing/>
              <w:jc w:val="both"/>
            </w:pPr>
            <w:r w:rsidRPr="00A75A72">
              <w:rPr>
                <w:b/>
                <w:caps/>
                <w:lang w:eastAsia="ru-RU"/>
              </w:rPr>
              <w:t>5</w:t>
            </w:r>
          </w:p>
        </w:tc>
      </w:tr>
      <w:tr w:rsidR="007537B6" w:rsidRPr="00A75A72" w14:paraId="35A97D1D" w14:textId="77777777" w:rsidTr="00754DB8">
        <w:trPr>
          <w:trHeight w:val="594"/>
        </w:trPr>
        <w:tc>
          <w:tcPr>
            <w:tcW w:w="9006" w:type="dxa"/>
            <w:shd w:val="clear" w:color="auto" w:fill="auto"/>
          </w:tcPr>
          <w:p w14:paraId="25565FD5" w14:textId="0F56391D" w:rsidR="007537B6" w:rsidRPr="00A75A72" w:rsidRDefault="007537B6" w:rsidP="00A75A72">
            <w:pPr>
              <w:keepNext/>
              <w:contextualSpacing/>
              <w:jc w:val="both"/>
              <w:rPr>
                <w:b/>
                <w:caps/>
                <w:lang w:eastAsia="ru-RU"/>
              </w:rPr>
            </w:pPr>
            <w:r w:rsidRPr="00A75A72">
              <w:rPr>
                <w:b/>
                <w:caps/>
                <w:lang w:eastAsia="ru-RU"/>
              </w:rPr>
              <w:t xml:space="preserve">3. СТРУКТУРА и содержание </w:t>
            </w:r>
            <w:r w:rsidR="00266A82" w:rsidRPr="00A75A72">
              <w:rPr>
                <w:b/>
                <w:caps/>
                <w:lang w:eastAsia="ru-RU"/>
              </w:rPr>
              <w:t>учебной практики</w:t>
            </w:r>
          </w:p>
          <w:p w14:paraId="7DA73A6D" w14:textId="77777777" w:rsidR="007537B6" w:rsidRPr="00A75A72" w:rsidRDefault="007537B6" w:rsidP="00A75A72">
            <w:pPr>
              <w:contextualSpacing/>
              <w:jc w:val="both"/>
              <w:rPr>
                <w:b/>
                <w:caps/>
                <w:lang w:eastAsia="ru-RU"/>
              </w:rPr>
            </w:pPr>
          </w:p>
        </w:tc>
        <w:tc>
          <w:tcPr>
            <w:tcW w:w="800" w:type="dxa"/>
            <w:shd w:val="clear" w:color="auto" w:fill="auto"/>
          </w:tcPr>
          <w:p w14:paraId="137975D1" w14:textId="77777777" w:rsidR="007537B6" w:rsidRPr="00A75A72" w:rsidRDefault="007537B6" w:rsidP="00A75A72">
            <w:pPr>
              <w:snapToGrid w:val="0"/>
              <w:contextualSpacing/>
              <w:jc w:val="both"/>
            </w:pPr>
            <w:r w:rsidRPr="00A75A72">
              <w:rPr>
                <w:b/>
                <w:caps/>
                <w:lang w:eastAsia="ru-RU"/>
              </w:rPr>
              <w:t>7</w:t>
            </w:r>
          </w:p>
        </w:tc>
      </w:tr>
      <w:tr w:rsidR="007537B6" w:rsidRPr="00A75A72" w14:paraId="17462809" w14:textId="77777777" w:rsidTr="00754DB8">
        <w:trPr>
          <w:trHeight w:val="692"/>
        </w:trPr>
        <w:tc>
          <w:tcPr>
            <w:tcW w:w="9006" w:type="dxa"/>
            <w:shd w:val="clear" w:color="auto" w:fill="auto"/>
          </w:tcPr>
          <w:p w14:paraId="42317F20" w14:textId="41AA94F8" w:rsidR="007537B6" w:rsidRPr="00A75A72" w:rsidRDefault="007537B6" w:rsidP="00A75A72">
            <w:pPr>
              <w:keepNext/>
              <w:contextualSpacing/>
              <w:jc w:val="both"/>
              <w:rPr>
                <w:b/>
                <w:caps/>
                <w:lang w:eastAsia="ru-RU"/>
              </w:rPr>
            </w:pPr>
            <w:r w:rsidRPr="00A75A72">
              <w:rPr>
                <w:b/>
                <w:caps/>
                <w:lang w:eastAsia="ru-RU"/>
              </w:rPr>
              <w:t xml:space="preserve">4 условия </w:t>
            </w:r>
            <w:r w:rsidR="00266A82" w:rsidRPr="00A75A72">
              <w:rPr>
                <w:b/>
                <w:caps/>
                <w:lang w:eastAsia="ru-RU"/>
              </w:rPr>
              <w:t xml:space="preserve">организации и </w:t>
            </w:r>
            <w:r w:rsidRPr="00A75A72">
              <w:rPr>
                <w:b/>
                <w:caps/>
                <w:lang w:eastAsia="ru-RU"/>
              </w:rPr>
              <w:t xml:space="preserve"> </w:t>
            </w:r>
            <w:r w:rsidR="00266A82" w:rsidRPr="00A75A72">
              <w:rPr>
                <w:b/>
                <w:caps/>
                <w:lang w:eastAsia="ru-RU"/>
              </w:rPr>
              <w:t>проведения учебной практики</w:t>
            </w:r>
          </w:p>
          <w:p w14:paraId="7FE6D44D" w14:textId="77777777" w:rsidR="007537B6" w:rsidRPr="00A75A72" w:rsidRDefault="007537B6" w:rsidP="00A75A72">
            <w:pPr>
              <w:contextualSpacing/>
              <w:jc w:val="both"/>
              <w:rPr>
                <w:b/>
                <w:caps/>
                <w:lang w:eastAsia="ru-RU"/>
              </w:rPr>
            </w:pPr>
          </w:p>
        </w:tc>
        <w:tc>
          <w:tcPr>
            <w:tcW w:w="800" w:type="dxa"/>
            <w:shd w:val="clear" w:color="auto" w:fill="auto"/>
          </w:tcPr>
          <w:p w14:paraId="556B7A78" w14:textId="79437D71" w:rsidR="007537B6" w:rsidRPr="00A75A72" w:rsidRDefault="00D17556" w:rsidP="00A75A72">
            <w:pPr>
              <w:snapToGrid w:val="0"/>
              <w:contextualSpacing/>
              <w:jc w:val="both"/>
            </w:pPr>
            <w:r w:rsidRPr="00A75A72">
              <w:rPr>
                <w:b/>
                <w:caps/>
                <w:lang w:eastAsia="ru-RU"/>
              </w:rPr>
              <w:t>9</w:t>
            </w:r>
          </w:p>
        </w:tc>
      </w:tr>
      <w:tr w:rsidR="007537B6" w:rsidRPr="00A75A72" w14:paraId="1CE1C438" w14:textId="77777777" w:rsidTr="00754DB8">
        <w:trPr>
          <w:trHeight w:val="692"/>
        </w:trPr>
        <w:tc>
          <w:tcPr>
            <w:tcW w:w="9006" w:type="dxa"/>
            <w:shd w:val="clear" w:color="auto" w:fill="auto"/>
          </w:tcPr>
          <w:p w14:paraId="700AC526" w14:textId="72789456" w:rsidR="007537B6" w:rsidRPr="00A75A72" w:rsidRDefault="007537B6" w:rsidP="00A75A72">
            <w:pPr>
              <w:contextualSpacing/>
              <w:jc w:val="both"/>
              <w:rPr>
                <w:b/>
                <w:bCs/>
                <w:i/>
                <w:caps/>
                <w:lang w:eastAsia="ru-RU"/>
              </w:rPr>
            </w:pPr>
            <w:r w:rsidRPr="00A75A72">
              <w:rPr>
                <w:b/>
                <w:caps/>
                <w:lang w:eastAsia="ru-RU"/>
              </w:rPr>
              <w:t xml:space="preserve">5. Контроль и оценка результатов </w:t>
            </w:r>
            <w:r w:rsidR="00D17556" w:rsidRPr="00A75A72">
              <w:rPr>
                <w:b/>
                <w:caps/>
                <w:lang w:eastAsia="ru-RU"/>
              </w:rPr>
              <w:t>учебной практики</w:t>
            </w:r>
          </w:p>
        </w:tc>
        <w:tc>
          <w:tcPr>
            <w:tcW w:w="800" w:type="dxa"/>
            <w:shd w:val="clear" w:color="auto" w:fill="auto"/>
          </w:tcPr>
          <w:p w14:paraId="683A3A77" w14:textId="228CEE06" w:rsidR="007537B6" w:rsidRPr="00A75A72" w:rsidRDefault="00D17556" w:rsidP="00A75A72">
            <w:pPr>
              <w:snapToGrid w:val="0"/>
              <w:contextualSpacing/>
              <w:jc w:val="both"/>
            </w:pPr>
            <w:r w:rsidRPr="00A75A72">
              <w:rPr>
                <w:b/>
                <w:caps/>
                <w:lang w:eastAsia="ru-RU"/>
              </w:rPr>
              <w:t>13</w:t>
            </w:r>
          </w:p>
        </w:tc>
      </w:tr>
    </w:tbl>
    <w:p w14:paraId="1C315BC8" w14:textId="77777777"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contextualSpacing/>
        <w:jc w:val="both"/>
        <w:rPr>
          <w:caps/>
          <w:u w:val="single"/>
        </w:rPr>
      </w:pPr>
    </w:p>
    <w:p w14:paraId="2C9ACD6A" w14:textId="77777777" w:rsidR="007537B6" w:rsidRPr="00A75A72" w:rsidRDefault="007537B6" w:rsidP="00A75A72">
      <w:pPr>
        <w:suppressAutoHyphens w:val="0"/>
        <w:ind w:firstLine="709"/>
        <w:contextualSpacing/>
        <w:jc w:val="both"/>
        <w:rPr>
          <w:caps/>
          <w:u w:val="single"/>
        </w:rPr>
      </w:pPr>
    </w:p>
    <w:p w14:paraId="49C73978" w14:textId="77777777" w:rsidR="007537B6" w:rsidRPr="00A75A72" w:rsidRDefault="007537B6" w:rsidP="00A75A72">
      <w:pPr>
        <w:suppressAutoHyphens w:val="0"/>
        <w:ind w:firstLine="709"/>
        <w:contextualSpacing/>
        <w:jc w:val="both"/>
      </w:pPr>
    </w:p>
    <w:p w14:paraId="7AF481E3" w14:textId="77777777" w:rsidR="007537B6" w:rsidRPr="00A75A72" w:rsidRDefault="007537B6" w:rsidP="00A75A72">
      <w:pPr>
        <w:suppressAutoHyphens w:val="0"/>
        <w:ind w:firstLine="709"/>
        <w:contextualSpacing/>
        <w:jc w:val="both"/>
      </w:pPr>
    </w:p>
    <w:p w14:paraId="1127E4BE" w14:textId="77777777" w:rsidR="007537B6" w:rsidRPr="00A75A72" w:rsidRDefault="007537B6" w:rsidP="00A75A72">
      <w:pPr>
        <w:suppressAutoHyphens w:val="0"/>
        <w:ind w:firstLine="709"/>
        <w:contextualSpacing/>
        <w:jc w:val="both"/>
      </w:pPr>
    </w:p>
    <w:p w14:paraId="427F097E" w14:textId="77777777" w:rsidR="007537B6" w:rsidRPr="00A75A72" w:rsidRDefault="007537B6" w:rsidP="00A75A72">
      <w:pPr>
        <w:suppressAutoHyphens w:val="0"/>
        <w:ind w:firstLine="709"/>
        <w:contextualSpacing/>
        <w:jc w:val="both"/>
      </w:pPr>
    </w:p>
    <w:p w14:paraId="1E9BF0A8" w14:textId="77777777" w:rsidR="007537B6" w:rsidRPr="00A75A72" w:rsidRDefault="007537B6" w:rsidP="00A75A72">
      <w:pPr>
        <w:suppressAutoHyphens w:val="0"/>
        <w:ind w:firstLine="709"/>
        <w:contextualSpacing/>
        <w:jc w:val="both"/>
      </w:pPr>
    </w:p>
    <w:p w14:paraId="5F6C1440" w14:textId="77777777" w:rsidR="007537B6" w:rsidRPr="00A75A72" w:rsidRDefault="007537B6" w:rsidP="00A75A72">
      <w:pPr>
        <w:suppressAutoHyphens w:val="0"/>
        <w:ind w:firstLine="709"/>
        <w:contextualSpacing/>
        <w:jc w:val="both"/>
      </w:pPr>
    </w:p>
    <w:p w14:paraId="5051D66E" w14:textId="77777777" w:rsidR="007537B6" w:rsidRPr="00A75A72" w:rsidRDefault="007537B6" w:rsidP="00A75A72">
      <w:pPr>
        <w:suppressAutoHyphens w:val="0"/>
        <w:ind w:firstLine="709"/>
        <w:contextualSpacing/>
        <w:jc w:val="both"/>
      </w:pPr>
    </w:p>
    <w:p w14:paraId="6E9C2B7A" w14:textId="77777777" w:rsidR="007537B6" w:rsidRPr="00A75A72" w:rsidRDefault="007537B6" w:rsidP="00A75A72">
      <w:pPr>
        <w:suppressAutoHyphens w:val="0"/>
        <w:ind w:firstLine="709"/>
        <w:contextualSpacing/>
        <w:jc w:val="both"/>
      </w:pPr>
    </w:p>
    <w:p w14:paraId="783CC846" w14:textId="77777777" w:rsidR="007537B6" w:rsidRPr="00A75A72" w:rsidRDefault="007537B6" w:rsidP="00A75A72">
      <w:pPr>
        <w:suppressAutoHyphens w:val="0"/>
        <w:ind w:firstLine="709"/>
        <w:contextualSpacing/>
        <w:jc w:val="both"/>
      </w:pPr>
    </w:p>
    <w:p w14:paraId="4EDC276E" w14:textId="77777777" w:rsidR="007537B6" w:rsidRPr="00A75A72" w:rsidRDefault="007537B6" w:rsidP="00A75A72">
      <w:pPr>
        <w:suppressAutoHyphens w:val="0"/>
        <w:ind w:firstLine="709"/>
        <w:contextualSpacing/>
        <w:jc w:val="both"/>
      </w:pPr>
    </w:p>
    <w:p w14:paraId="6EE1867E" w14:textId="77777777" w:rsidR="007537B6" w:rsidRPr="00A75A72" w:rsidRDefault="007537B6" w:rsidP="00A75A72">
      <w:pPr>
        <w:suppressAutoHyphens w:val="0"/>
        <w:ind w:firstLine="709"/>
        <w:contextualSpacing/>
        <w:jc w:val="both"/>
      </w:pPr>
    </w:p>
    <w:p w14:paraId="5CF18050" w14:textId="77777777" w:rsidR="007537B6" w:rsidRPr="00A75A72" w:rsidRDefault="007537B6" w:rsidP="00A75A72">
      <w:pPr>
        <w:suppressAutoHyphens w:val="0"/>
        <w:ind w:firstLine="709"/>
        <w:contextualSpacing/>
        <w:jc w:val="both"/>
      </w:pPr>
    </w:p>
    <w:p w14:paraId="37D476AC" w14:textId="77777777" w:rsidR="007537B6" w:rsidRPr="00A75A72" w:rsidRDefault="007537B6" w:rsidP="00A75A72">
      <w:pPr>
        <w:suppressAutoHyphens w:val="0"/>
        <w:ind w:firstLine="709"/>
        <w:contextualSpacing/>
        <w:jc w:val="both"/>
      </w:pPr>
    </w:p>
    <w:p w14:paraId="6CD976C1" w14:textId="77777777" w:rsidR="007537B6" w:rsidRPr="00A75A72" w:rsidRDefault="007537B6" w:rsidP="00A75A72">
      <w:pPr>
        <w:suppressAutoHyphens w:val="0"/>
        <w:ind w:firstLine="709"/>
        <w:contextualSpacing/>
        <w:jc w:val="both"/>
      </w:pPr>
    </w:p>
    <w:p w14:paraId="6DADB4E2" w14:textId="77777777" w:rsidR="007537B6" w:rsidRPr="00A75A72" w:rsidRDefault="007537B6" w:rsidP="00A75A72">
      <w:pPr>
        <w:suppressAutoHyphens w:val="0"/>
        <w:ind w:firstLine="709"/>
        <w:contextualSpacing/>
        <w:jc w:val="both"/>
      </w:pPr>
    </w:p>
    <w:p w14:paraId="3C013C29" w14:textId="77777777" w:rsidR="007537B6" w:rsidRPr="00A75A72" w:rsidRDefault="007537B6" w:rsidP="00A75A72">
      <w:pPr>
        <w:suppressAutoHyphens w:val="0"/>
        <w:ind w:firstLine="709"/>
        <w:contextualSpacing/>
        <w:jc w:val="both"/>
      </w:pPr>
    </w:p>
    <w:p w14:paraId="166DC6B1" w14:textId="77777777" w:rsidR="007537B6" w:rsidRPr="00A75A72" w:rsidRDefault="007537B6" w:rsidP="00A75A72">
      <w:pPr>
        <w:suppressAutoHyphens w:val="0"/>
        <w:ind w:firstLine="709"/>
        <w:contextualSpacing/>
        <w:jc w:val="both"/>
      </w:pPr>
    </w:p>
    <w:p w14:paraId="0C6C26F5" w14:textId="77777777" w:rsidR="007537B6" w:rsidRPr="00A75A72" w:rsidRDefault="007537B6" w:rsidP="00A75A72">
      <w:pPr>
        <w:suppressAutoHyphens w:val="0"/>
        <w:ind w:firstLine="709"/>
        <w:contextualSpacing/>
        <w:jc w:val="both"/>
      </w:pPr>
    </w:p>
    <w:p w14:paraId="2C1F3064" w14:textId="77777777" w:rsidR="007537B6" w:rsidRPr="00A75A72" w:rsidRDefault="007537B6" w:rsidP="00A75A72">
      <w:pPr>
        <w:suppressAutoHyphens w:val="0"/>
        <w:ind w:firstLine="709"/>
        <w:contextualSpacing/>
        <w:jc w:val="both"/>
      </w:pPr>
    </w:p>
    <w:p w14:paraId="43902653" w14:textId="77777777" w:rsidR="007537B6" w:rsidRPr="00A75A72" w:rsidRDefault="007537B6" w:rsidP="00A75A72">
      <w:pPr>
        <w:suppressAutoHyphens w:val="0"/>
        <w:ind w:firstLine="709"/>
        <w:contextualSpacing/>
        <w:jc w:val="both"/>
      </w:pPr>
    </w:p>
    <w:p w14:paraId="0C1B0843" w14:textId="77777777" w:rsidR="007537B6" w:rsidRPr="00A75A72" w:rsidRDefault="007537B6" w:rsidP="00A75A72">
      <w:pPr>
        <w:suppressAutoHyphens w:val="0"/>
        <w:ind w:firstLine="709"/>
        <w:contextualSpacing/>
        <w:jc w:val="both"/>
      </w:pPr>
    </w:p>
    <w:p w14:paraId="0418981C" w14:textId="6F733A57" w:rsidR="007537B6" w:rsidRPr="00A75A72" w:rsidRDefault="007537B6" w:rsidP="00A75A72">
      <w:pPr>
        <w:suppressAutoHyphens w:val="0"/>
        <w:ind w:firstLine="709"/>
        <w:contextualSpacing/>
        <w:jc w:val="both"/>
        <w:rPr>
          <w:b/>
          <w:caps/>
        </w:rPr>
      </w:pPr>
    </w:p>
    <w:p w14:paraId="373358FB" w14:textId="0CBB2B29" w:rsidR="007537B6" w:rsidRPr="00A75A72" w:rsidRDefault="00754DB8" w:rsidP="00A75A72">
      <w:pPr>
        <w:pStyle w:val="11"/>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sz w:val="24"/>
          <w:szCs w:val="24"/>
        </w:rPr>
      </w:pPr>
      <w:r w:rsidRPr="00A75A72">
        <w:rPr>
          <w:rFonts w:ascii="Times New Roman" w:hAnsi="Times New Roman" w:cs="Times New Roman"/>
          <w:b/>
          <w:caps/>
          <w:sz w:val="24"/>
          <w:szCs w:val="24"/>
        </w:rPr>
        <w:lastRenderedPageBreak/>
        <w:t xml:space="preserve">1. ОБЩАЯ ХАРАКТЕРИСТИКА РАБОЧЕЙ ПРОГРАММЫ УЧЕБНОЙ ПРАКТИКИ </w:t>
      </w:r>
      <w:r w:rsidR="007537B6" w:rsidRPr="00A75A72">
        <w:rPr>
          <w:rFonts w:ascii="Times New Roman" w:hAnsi="Times New Roman" w:cs="Times New Roman"/>
          <w:b/>
          <w:caps/>
          <w:sz w:val="24"/>
          <w:szCs w:val="24"/>
        </w:rPr>
        <w:t>ПРОФЕССИОНАЛЬНОГО МОДУЛЯ</w:t>
      </w:r>
      <w:r w:rsidRPr="00A75A72">
        <w:rPr>
          <w:rFonts w:ascii="Times New Roman" w:hAnsi="Times New Roman" w:cs="Times New Roman"/>
          <w:b/>
          <w:caps/>
          <w:sz w:val="24"/>
          <w:szCs w:val="24"/>
        </w:rPr>
        <w:t xml:space="preserve"> </w:t>
      </w:r>
      <w:r w:rsidR="007537B6" w:rsidRPr="00A75A72">
        <w:rPr>
          <w:rFonts w:ascii="Times New Roman" w:hAnsi="Times New Roman" w:cs="Times New Roman"/>
          <w:b/>
          <w:sz w:val="24"/>
          <w:szCs w:val="24"/>
        </w:rPr>
        <w:t>ПМ. 0</w:t>
      </w:r>
      <w:r w:rsidR="00345661">
        <w:rPr>
          <w:rFonts w:ascii="Times New Roman" w:hAnsi="Times New Roman" w:cs="Times New Roman"/>
          <w:b/>
          <w:sz w:val="24"/>
          <w:szCs w:val="24"/>
        </w:rPr>
        <w:t>2</w:t>
      </w:r>
      <w:r w:rsidR="007537B6" w:rsidRPr="00A75A72">
        <w:rPr>
          <w:rFonts w:ascii="Times New Roman" w:hAnsi="Times New Roman" w:cs="Times New Roman"/>
          <w:b/>
          <w:sz w:val="24"/>
          <w:szCs w:val="24"/>
        </w:rPr>
        <w:t xml:space="preserve"> </w:t>
      </w:r>
      <w:r w:rsidR="00345661">
        <w:rPr>
          <w:rFonts w:ascii="Times New Roman" w:hAnsi="Times New Roman" w:cs="Times New Roman"/>
          <w:b/>
          <w:sz w:val="24"/>
          <w:szCs w:val="24"/>
        </w:rPr>
        <w:t>Э</w:t>
      </w:r>
      <w:r w:rsidR="00345661" w:rsidRPr="00345661">
        <w:rPr>
          <w:rFonts w:ascii="Times New Roman" w:hAnsi="Times New Roman" w:cs="Times New Roman"/>
          <w:b/>
          <w:bCs/>
          <w:spacing w:val="-1"/>
          <w:sz w:val="24"/>
          <w:szCs w:val="24"/>
        </w:rPr>
        <w:t>КСПЛУАТАЦИЯ ТЕХНОЛОГИЧЕСКОГО ОБОРУДОВАНИЯ ПРОИЗВОДСТВА ТУГОПЛАВКИХ НЕМЕТАЛЛИЧЕСКИХ И СИЛИКАТНЫХ МАТЕРИАЛОВ И ИЗДЕЛИЙ</w:t>
      </w:r>
    </w:p>
    <w:p w14:paraId="7D231B54" w14:textId="022CCCDE" w:rsidR="00EE523F" w:rsidRPr="00A75A72" w:rsidRDefault="00EE523F" w:rsidP="00A75A72">
      <w:pPr>
        <w:numPr>
          <w:ilvl w:val="1"/>
          <w:numId w:val="4"/>
        </w:numPr>
        <w:suppressAutoHyphens w:val="0"/>
        <w:ind w:left="0" w:firstLine="709"/>
        <w:contextualSpacing/>
        <w:jc w:val="both"/>
        <w:rPr>
          <w:b/>
          <w:color w:val="auto"/>
          <w:lang w:eastAsia="ru-RU"/>
        </w:rPr>
      </w:pPr>
      <w:r w:rsidRPr="00A75A72">
        <w:rPr>
          <w:b/>
          <w:color w:val="auto"/>
          <w:lang w:eastAsia="ru-RU"/>
        </w:rPr>
        <w:t>Цель и планируемые результаты учебной практики УП.0</w:t>
      </w:r>
      <w:r w:rsidR="00345661">
        <w:rPr>
          <w:b/>
          <w:color w:val="auto"/>
          <w:lang w:eastAsia="ru-RU"/>
        </w:rPr>
        <w:t>2</w:t>
      </w:r>
      <w:r w:rsidRPr="00A75A72">
        <w:rPr>
          <w:b/>
          <w:color w:val="auto"/>
          <w:lang w:eastAsia="ru-RU"/>
        </w:rPr>
        <w:t xml:space="preserve">.01 </w:t>
      </w:r>
    </w:p>
    <w:p w14:paraId="46DC50D0" w14:textId="77777777" w:rsidR="00EE523F" w:rsidRPr="00A75A72" w:rsidRDefault="00EE523F" w:rsidP="00A75A72">
      <w:pPr>
        <w:ind w:firstLine="709"/>
        <w:contextualSpacing/>
        <w:jc w:val="both"/>
        <w:rPr>
          <w:b/>
          <w:color w:val="auto"/>
          <w:lang w:eastAsia="ru-RU"/>
        </w:rPr>
      </w:pPr>
    </w:p>
    <w:p w14:paraId="0D15199A" w14:textId="736168D6" w:rsidR="00EE523F" w:rsidRPr="00A75A72" w:rsidRDefault="00EE523F" w:rsidP="00A75A72">
      <w:pPr>
        <w:shd w:val="clear" w:color="auto" w:fill="FFFFFF"/>
        <w:tabs>
          <w:tab w:val="left" w:pos="1411"/>
        </w:tabs>
        <w:suppressAutoHyphens w:val="0"/>
        <w:ind w:firstLine="709"/>
        <w:contextualSpacing/>
        <w:jc w:val="both"/>
        <w:rPr>
          <w:color w:val="auto"/>
          <w:lang w:eastAsia="ru-RU"/>
        </w:rPr>
      </w:pPr>
      <w:r w:rsidRPr="00A75A72">
        <w:rPr>
          <w:color w:val="auto"/>
          <w:lang w:eastAsia="ru-RU"/>
        </w:rPr>
        <w:t>В результате учебной практики УП.0</w:t>
      </w:r>
      <w:r w:rsidR="00345661">
        <w:rPr>
          <w:color w:val="auto"/>
          <w:lang w:eastAsia="ru-RU"/>
        </w:rPr>
        <w:t>2</w:t>
      </w:r>
      <w:r w:rsidRPr="00A75A72">
        <w:rPr>
          <w:color w:val="auto"/>
          <w:lang w:eastAsia="ru-RU"/>
        </w:rPr>
        <w:t xml:space="preserve">.01 обучающийся должен освоить основной вид деятельности </w:t>
      </w:r>
      <w:r w:rsidR="00345661">
        <w:rPr>
          <w:color w:val="auto"/>
          <w:lang w:eastAsia="ru-RU"/>
        </w:rPr>
        <w:t>Э</w:t>
      </w:r>
      <w:r w:rsidR="00345661" w:rsidRPr="00345661">
        <w:rPr>
          <w:bCs/>
          <w:color w:val="auto"/>
          <w:lang w:eastAsia="ru-RU"/>
        </w:rPr>
        <w:t>ксплуатация технологического оборудования производства тугоплавких неметаллических и силикатных материалов и изделий</w:t>
      </w:r>
      <w:r w:rsidRPr="00A75A72">
        <w:rPr>
          <w:color w:val="auto"/>
          <w:lang w:eastAsia="ru-RU"/>
        </w:rPr>
        <w:t>:</w:t>
      </w:r>
    </w:p>
    <w:p w14:paraId="7D83DAD8" w14:textId="77777777" w:rsidR="00EE523F" w:rsidRPr="00A75A72" w:rsidRDefault="00EE523F" w:rsidP="00A75A72">
      <w:pPr>
        <w:ind w:firstLine="709"/>
        <w:contextualSpacing/>
        <w:jc w:val="both"/>
        <w:rPr>
          <w:color w:val="auto"/>
          <w:lang w:eastAsia="ru-RU"/>
        </w:rPr>
      </w:pPr>
    </w:p>
    <w:p w14:paraId="466F8F9F" w14:textId="77777777" w:rsidR="00EE523F" w:rsidRPr="00A75A72" w:rsidRDefault="00EE523F" w:rsidP="00A75A72">
      <w:pPr>
        <w:suppressAutoHyphens w:val="0"/>
        <w:ind w:firstLine="709"/>
        <w:contextualSpacing/>
        <w:jc w:val="both"/>
        <w:rPr>
          <w:color w:val="auto"/>
          <w:lang w:eastAsia="ru-RU"/>
        </w:rPr>
      </w:pPr>
      <w:r w:rsidRPr="00A75A72">
        <w:rPr>
          <w:color w:val="auto"/>
          <w:lang w:eastAsia="ru-RU"/>
        </w:rPr>
        <w:t>1.1.1. Перечень общих компетенций</w:t>
      </w:r>
      <w:r w:rsidRPr="00A75A72">
        <w:rPr>
          <w:color w:val="auto"/>
          <w:vertAlign w:val="superscript"/>
          <w:lang w:eastAsia="ru-RU"/>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293"/>
      </w:tblGrid>
      <w:tr w:rsidR="00EE523F" w:rsidRPr="00A75A72" w14:paraId="6D3F7602" w14:textId="77777777" w:rsidTr="00E20F3B">
        <w:tc>
          <w:tcPr>
            <w:tcW w:w="993" w:type="dxa"/>
          </w:tcPr>
          <w:p w14:paraId="40E5AA0B" w14:textId="77777777" w:rsidR="00EE523F" w:rsidRPr="00A75A72" w:rsidRDefault="00EE523F" w:rsidP="00A75A72">
            <w:pPr>
              <w:suppressAutoHyphens w:val="0"/>
              <w:contextualSpacing/>
              <w:jc w:val="both"/>
              <w:rPr>
                <w:b/>
                <w:color w:val="auto"/>
                <w:lang w:eastAsia="ru-RU"/>
              </w:rPr>
            </w:pPr>
            <w:r w:rsidRPr="00A75A72">
              <w:rPr>
                <w:b/>
                <w:color w:val="auto"/>
                <w:lang w:eastAsia="ru-RU"/>
              </w:rPr>
              <w:t>Код</w:t>
            </w:r>
          </w:p>
        </w:tc>
        <w:tc>
          <w:tcPr>
            <w:tcW w:w="9213" w:type="dxa"/>
          </w:tcPr>
          <w:p w14:paraId="45B93552" w14:textId="77777777" w:rsidR="00EE523F" w:rsidRPr="00A75A72" w:rsidRDefault="00EE523F" w:rsidP="00A75A72">
            <w:pPr>
              <w:suppressAutoHyphens w:val="0"/>
              <w:contextualSpacing/>
              <w:jc w:val="both"/>
              <w:rPr>
                <w:b/>
                <w:color w:val="auto"/>
                <w:lang w:eastAsia="ru-RU"/>
              </w:rPr>
            </w:pPr>
            <w:r w:rsidRPr="00A75A72">
              <w:rPr>
                <w:b/>
                <w:color w:val="auto"/>
                <w:lang w:eastAsia="ru-RU"/>
              </w:rPr>
              <w:t>Наименование общих компетенций</w:t>
            </w:r>
          </w:p>
        </w:tc>
      </w:tr>
      <w:tr w:rsidR="00EE523F" w:rsidRPr="00A75A72" w14:paraId="78E96986" w14:textId="77777777" w:rsidTr="00E20F3B">
        <w:tc>
          <w:tcPr>
            <w:tcW w:w="993" w:type="dxa"/>
            <w:tcBorders>
              <w:top w:val="single" w:sz="4" w:space="0" w:color="auto"/>
              <w:left w:val="single" w:sz="4" w:space="0" w:color="auto"/>
              <w:bottom w:val="single" w:sz="4" w:space="0" w:color="auto"/>
              <w:right w:val="single" w:sz="4" w:space="0" w:color="auto"/>
            </w:tcBorders>
          </w:tcPr>
          <w:p w14:paraId="369F2828" w14:textId="77777777" w:rsidR="00EE523F" w:rsidRPr="00A75A72" w:rsidRDefault="00EE523F" w:rsidP="00A75A72">
            <w:pPr>
              <w:suppressAutoHyphens w:val="0"/>
              <w:contextualSpacing/>
              <w:jc w:val="both"/>
              <w:rPr>
                <w:color w:val="auto"/>
                <w:lang w:eastAsia="ru-RU"/>
              </w:rPr>
            </w:pPr>
            <w:r w:rsidRPr="00A75A72">
              <w:rPr>
                <w:color w:val="auto"/>
                <w:lang w:eastAsia="ru-RU"/>
              </w:rPr>
              <w:t>ОК 01.</w:t>
            </w:r>
          </w:p>
        </w:tc>
        <w:tc>
          <w:tcPr>
            <w:tcW w:w="9213" w:type="dxa"/>
            <w:tcBorders>
              <w:top w:val="single" w:sz="4" w:space="0" w:color="auto"/>
              <w:left w:val="single" w:sz="4" w:space="0" w:color="auto"/>
              <w:bottom w:val="single" w:sz="4" w:space="0" w:color="auto"/>
              <w:right w:val="single" w:sz="4" w:space="0" w:color="auto"/>
            </w:tcBorders>
          </w:tcPr>
          <w:p w14:paraId="12D46312" w14:textId="77777777" w:rsidR="00EE523F" w:rsidRPr="00A75A72" w:rsidRDefault="00EE523F" w:rsidP="00A75A72">
            <w:pPr>
              <w:suppressAutoHyphens w:val="0"/>
              <w:contextualSpacing/>
              <w:jc w:val="both"/>
              <w:rPr>
                <w:color w:val="auto"/>
                <w:lang w:eastAsia="ru-RU"/>
              </w:rPr>
            </w:pPr>
            <w:r w:rsidRPr="00A75A72">
              <w:rPr>
                <w:color w:val="auto"/>
                <w:lang w:eastAsia="ru-RU"/>
              </w:rPr>
              <w:t>Выбирать способы решения задач профессиональной деятельности применительно к различным контекстам</w:t>
            </w:r>
          </w:p>
        </w:tc>
      </w:tr>
      <w:tr w:rsidR="00EE523F" w:rsidRPr="00A75A72" w14:paraId="047E5E6A" w14:textId="77777777" w:rsidTr="00E20F3B">
        <w:tc>
          <w:tcPr>
            <w:tcW w:w="993" w:type="dxa"/>
            <w:tcBorders>
              <w:top w:val="single" w:sz="4" w:space="0" w:color="auto"/>
              <w:left w:val="single" w:sz="4" w:space="0" w:color="auto"/>
              <w:bottom w:val="single" w:sz="4" w:space="0" w:color="auto"/>
              <w:right w:val="single" w:sz="4" w:space="0" w:color="auto"/>
            </w:tcBorders>
          </w:tcPr>
          <w:p w14:paraId="2D823E87" w14:textId="77777777" w:rsidR="00EE523F" w:rsidRPr="00A75A72" w:rsidRDefault="00EE523F" w:rsidP="00A75A72">
            <w:pPr>
              <w:suppressAutoHyphens w:val="0"/>
              <w:contextualSpacing/>
              <w:jc w:val="both"/>
              <w:rPr>
                <w:color w:val="auto"/>
                <w:lang w:eastAsia="ru-RU"/>
              </w:rPr>
            </w:pPr>
            <w:r w:rsidRPr="00A75A72">
              <w:rPr>
                <w:color w:val="auto"/>
                <w:lang w:eastAsia="ru-RU"/>
              </w:rPr>
              <w:t>ОК 02.</w:t>
            </w:r>
          </w:p>
        </w:tc>
        <w:tc>
          <w:tcPr>
            <w:tcW w:w="9213" w:type="dxa"/>
            <w:tcBorders>
              <w:top w:val="single" w:sz="4" w:space="0" w:color="auto"/>
              <w:left w:val="single" w:sz="4" w:space="0" w:color="auto"/>
              <w:bottom w:val="single" w:sz="4" w:space="0" w:color="auto"/>
              <w:right w:val="single" w:sz="4" w:space="0" w:color="auto"/>
            </w:tcBorders>
          </w:tcPr>
          <w:p w14:paraId="78A59CD4" w14:textId="77777777" w:rsidR="00EE523F" w:rsidRPr="00A75A72" w:rsidRDefault="00EE523F" w:rsidP="00A75A72">
            <w:pPr>
              <w:suppressAutoHyphens w:val="0"/>
              <w:contextualSpacing/>
              <w:jc w:val="both"/>
              <w:rPr>
                <w:color w:val="auto"/>
                <w:lang w:eastAsia="ru-RU"/>
              </w:rPr>
            </w:pPr>
            <w:r w:rsidRPr="00A75A72">
              <w:rPr>
                <w:color w:val="auto"/>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E523F" w:rsidRPr="00A75A72" w14:paraId="6A6E8EF2" w14:textId="77777777" w:rsidTr="00E20F3B">
        <w:tc>
          <w:tcPr>
            <w:tcW w:w="993" w:type="dxa"/>
            <w:tcBorders>
              <w:top w:val="single" w:sz="4" w:space="0" w:color="auto"/>
              <w:left w:val="single" w:sz="4" w:space="0" w:color="auto"/>
              <w:bottom w:val="single" w:sz="4" w:space="0" w:color="auto"/>
              <w:right w:val="single" w:sz="4" w:space="0" w:color="auto"/>
            </w:tcBorders>
          </w:tcPr>
          <w:p w14:paraId="7EF8C379" w14:textId="77777777" w:rsidR="00EE523F" w:rsidRPr="00A75A72" w:rsidRDefault="00EE523F" w:rsidP="00A75A72">
            <w:pPr>
              <w:suppressAutoHyphens w:val="0"/>
              <w:contextualSpacing/>
              <w:jc w:val="both"/>
              <w:rPr>
                <w:color w:val="auto"/>
                <w:lang w:eastAsia="ru-RU"/>
              </w:rPr>
            </w:pPr>
            <w:r w:rsidRPr="00A75A72">
              <w:rPr>
                <w:color w:val="auto"/>
                <w:lang w:eastAsia="ru-RU"/>
              </w:rPr>
              <w:t xml:space="preserve">ОК 03. </w:t>
            </w:r>
          </w:p>
        </w:tc>
        <w:tc>
          <w:tcPr>
            <w:tcW w:w="9213" w:type="dxa"/>
            <w:tcBorders>
              <w:top w:val="single" w:sz="4" w:space="0" w:color="auto"/>
              <w:left w:val="single" w:sz="4" w:space="0" w:color="auto"/>
              <w:bottom w:val="single" w:sz="4" w:space="0" w:color="auto"/>
              <w:right w:val="single" w:sz="4" w:space="0" w:color="auto"/>
            </w:tcBorders>
          </w:tcPr>
          <w:p w14:paraId="286FF74A" w14:textId="77777777" w:rsidR="00EE523F" w:rsidRPr="00A75A72" w:rsidRDefault="00EE523F" w:rsidP="00A75A72">
            <w:pPr>
              <w:suppressAutoHyphens w:val="0"/>
              <w:contextualSpacing/>
              <w:jc w:val="both"/>
              <w:rPr>
                <w:color w:val="auto"/>
                <w:lang w:eastAsia="ru-RU"/>
              </w:rPr>
            </w:pPr>
            <w:r w:rsidRPr="00A75A72">
              <w:rPr>
                <w:color w:val="auto"/>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EE523F" w:rsidRPr="00A75A72" w14:paraId="2381D05A" w14:textId="77777777" w:rsidTr="00E20F3B">
        <w:tc>
          <w:tcPr>
            <w:tcW w:w="993" w:type="dxa"/>
            <w:tcBorders>
              <w:top w:val="single" w:sz="4" w:space="0" w:color="auto"/>
              <w:left w:val="single" w:sz="4" w:space="0" w:color="auto"/>
              <w:bottom w:val="single" w:sz="4" w:space="0" w:color="auto"/>
              <w:right w:val="single" w:sz="4" w:space="0" w:color="auto"/>
            </w:tcBorders>
          </w:tcPr>
          <w:p w14:paraId="2E6EDB8B" w14:textId="77777777" w:rsidR="00EE523F" w:rsidRPr="00A75A72" w:rsidRDefault="00EE523F" w:rsidP="00A75A72">
            <w:pPr>
              <w:suppressAutoHyphens w:val="0"/>
              <w:contextualSpacing/>
              <w:jc w:val="both"/>
              <w:rPr>
                <w:color w:val="auto"/>
                <w:lang w:eastAsia="ru-RU"/>
              </w:rPr>
            </w:pPr>
            <w:r w:rsidRPr="00A75A72">
              <w:rPr>
                <w:color w:val="auto"/>
                <w:lang w:eastAsia="ru-RU"/>
              </w:rPr>
              <w:t>ОК 04.</w:t>
            </w:r>
          </w:p>
        </w:tc>
        <w:tc>
          <w:tcPr>
            <w:tcW w:w="9213" w:type="dxa"/>
            <w:tcBorders>
              <w:top w:val="single" w:sz="4" w:space="0" w:color="auto"/>
              <w:left w:val="single" w:sz="4" w:space="0" w:color="auto"/>
              <w:bottom w:val="single" w:sz="4" w:space="0" w:color="auto"/>
              <w:right w:val="single" w:sz="4" w:space="0" w:color="auto"/>
            </w:tcBorders>
          </w:tcPr>
          <w:p w14:paraId="6DE9201C" w14:textId="77777777" w:rsidR="00EE523F" w:rsidRPr="00A75A72" w:rsidRDefault="00EE523F" w:rsidP="00A75A72">
            <w:pPr>
              <w:suppressAutoHyphens w:val="0"/>
              <w:contextualSpacing/>
              <w:jc w:val="both"/>
              <w:rPr>
                <w:color w:val="auto"/>
                <w:lang w:eastAsia="ru-RU"/>
              </w:rPr>
            </w:pPr>
            <w:r w:rsidRPr="00A75A72">
              <w:rPr>
                <w:color w:val="auto"/>
                <w:lang w:eastAsia="ru-RU"/>
              </w:rPr>
              <w:t>Эффективно взаимодействовать и работать в коллективе и команде</w:t>
            </w:r>
          </w:p>
        </w:tc>
      </w:tr>
      <w:tr w:rsidR="00EE523F" w:rsidRPr="00A75A72" w14:paraId="0024E201" w14:textId="77777777" w:rsidTr="00E20F3B">
        <w:tc>
          <w:tcPr>
            <w:tcW w:w="993" w:type="dxa"/>
            <w:tcBorders>
              <w:top w:val="single" w:sz="4" w:space="0" w:color="auto"/>
              <w:left w:val="single" w:sz="4" w:space="0" w:color="auto"/>
              <w:bottom w:val="single" w:sz="4" w:space="0" w:color="auto"/>
              <w:right w:val="single" w:sz="4" w:space="0" w:color="auto"/>
            </w:tcBorders>
          </w:tcPr>
          <w:p w14:paraId="4622E20A" w14:textId="77777777" w:rsidR="00EE523F" w:rsidRPr="00A75A72" w:rsidRDefault="00EE523F" w:rsidP="00A75A72">
            <w:pPr>
              <w:suppressAutoHyphens w:val="0"/>
              <w:contextualSpacing/>
              <w:jc w:val="both"/>
              <w:rPr>
                <w:color w:val="auto"/>
                <w:lang w:eastAsia="ru-RU"/>
              </w:rPr>
            </w:pPr>
            <w:r w:rsidRPr="00A75A72">
              <w:rPr>
                <w:color w:val="auto"/>
                <w:lang w:eastAsia="ru-RU"/>
              </w:rPr>
              <w:t>ОК 05.</w:t>
            </w:r>
          </w:p>
        </w:tc>
        <w:tc>
          <w:tcPr>
            <w:tcW w:w="9213" w:type="dxa"/>
            <w:tcBorders>
              <w:top w:val="single" w:sz="4" w:space="0" w:color="auto"/>
              <w:left w:val="single" w:sz="4" w:space="0" w:color="auto"/>
              <w:bottom w:val="single" w:sz="4" w:space="0" w:color="auto"/>
              <w:right w:val="single" w:sz="4" w:space="0" w:color="auto"/>
            </w:tcBorders>
          </w:tcPr>
          <w:p w14:paraId="43466F33" w14:textId="77777777" w:rsidR="00EE523F" w:rsidRPr="00A75A72" w:rsidRDefault="00EE523F" w:rsidP="00A75A72">
            <w:pPr>
              <w:suppressAutoHyphens w:val="0"/>
              <w:contextualSpacing/>
              <w:jc w:val="both"/>
              <w:rPr>
                <w:color w:val="auto"/>
                <w:lang w:eastAsia="ru-RU"/>
              </w:rPr>
            </w:pPr>
            <w:r w:rsidRPr="00A75A72">
              <w:rPr>
                <w:color w:val="auto"/>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E523F" w:rsidRPr="00A75A72" w14:paraId="6F1E5DD5" w14:textId="77777777" w:rsidTr="00E20F3B">
        <w:tc>
          <w:tcPr>
            <w:tcW w:w="993" w:type="dxa"/>
            <w:tcBorders>
              <w:top w:val="single" w:sz="4" w:space="0" w:color="auto"/>
              <w:left w:val="single" w:sz="4" w:space="0" w:color="auto"/>
              <w:bottom w:val="single" w:sz="4" w:space="0" w:color="auto"/>
              <w:right w:val="single" w:sz="4" w:space="0" w:color="auto"/>
            </w:tcBorders>
          </w:tcPr>
          <w:p w14:paraId="21FEF81D" w14:textId="77777777" w:rsidR="00EE523F" w:rsidRPr="00A75A72" w:rsidRDefault="00EE523F" w:rsidP="00A75A72">
            <w:pPr>
              <w:suppressAutoHyphens w:val="0"/>
              <w:contextualSpacing/>
              <w:jc w:val="both"/>
              <w:rPr>
                <w:color w:val="auto"/>
                <w:lang w:eastAsia="ru-RU"/>
              </w:rPr>
            </w:pPr>
            <w:r w:rsidRPr="00A75A72">
              <w:rPr>
                <w:color w:val="auto"/>
                <w:lang w:eastAsia="ru-RU"/>
              </w:rPr>
              <w:t>ОК 06.</w:t>
            </w:r>
          </w:p>
        </w:tc>
        <w:tc>
          <w:tcPr>
            <w:tcW w:w="9213" w:type="dxa"/>
            <w:tcBorders>
              <w:top w:val="single" w:sz="4" w:space="0" w:color="auto"/>
              <w:left w:val="single" w:sz="4" w:space="0" w:color="auto"/>
              <w:bottom w:val="single" w:sz="4" w:space="0" w:color="auto"/>
              <w:right w:val="single" w:sz="4" w:space="0" w:color="auto"/>
            </w:tcBorders>
          </w:tcPr>
          <w:p w14:paraId="4D812968" w14:textId="77777777" w:rsidR="00EE523F" w:rsidRPr="00A75A72" w:rsidRDefault="00EE523F" w:rsidP="00A75A72">
            <w:pPr>
              <w:suppressAutoHyphens w:val="0"/>
              <w:contextualSpacing/>
              <w:jc w:val="both"/>
              <w:rPr>
                <w:color w:val="auto"/>
                <w:lang w:eastAsia="ru-RU"/>
              </w:rPr>
            </w:pPr>
            <w:r w:rsidRPr="00A75A72">
              <w:rPr>
                <w:color w:val="auto"/>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E523F" w:rsidRPr="00A75A72" w14:paraId="7C9B8397" w14:textId="77777777" w:rsidTr="00E20F3B">
        <w:tc>
          <w:tcPr>
            <w:tcW w:w="993" w:type="dxa"/>
            <w:tcBorders>
              <w:top w:val="single" w:sz="4" w:space="0" w:color="auto"/>
              <w:left w:val="single" w:sz="4" w:space="0" w:color="auto"/>
              <w:bottom w:val="single" w:sz="4" w:space="0" w:color="auto"/>
              <w:right w:val="single" w:sz="4" w:space="0" w:color="auto"/>
            </w:tcBorders>
          </w:tcPr>
          <w:p w14:paraId="7B02B986" w14:textId="77777777" w:rsidR="00EE523F" w:rsidRPr="00A75A72" w:rsidRDefault="00EE523F" w:rsidP="00A75A72">
            <w:pPr>
              <w:suppressAutoHyphens w:val="0"/>
              <w:contextualSpacing/>
              <w:jc w:val="both"/>
              <w:rPr>
                <w:color w:val="auto"/>
                <w:lang w:eastAsia="ru-RU"/>
              </w:rPr>
            </w:pPr>
            <w:r w:rsidRPr="00A75A72">
              <w:rPr>
                <w:color w:val="auto"/>
                <w:lang w:eastAsia="ru-RU"/>
              </w:rPr>
              <w:t>ОК 07.</w:t>
            </w:r>
          </w:p>
        </w:tc>
        <w:tc>
          <w:tcPr>
            <w:tcW w:w="9213" w:type="dxa"/>
            <w:tcBorders>
              <w:top w:val="single" w:sz="4" w:space="0" w:color="auto"/>
              <w:left w:val="single" w:sz="4" w:space="0" w:color="auto"/>
              <w:bottom w:val="single" w:sz="4" w:space="0" w:color="auto"/>
              <w:right w:val="single" w:sz="4" w:space="0" w:color="auto"/>
            </w:tcBorders>
          </w:tcPr>
          <w:p w14:paraId="32944157" w14:textId="77777777" w:rsidR="00EE523F" w:rsidRPr="00A75A72" w:rsidRDefault="00EE523F" w:rsidP="00A75A72">
            <w:pPr>
              <w:suppressAutoHyphens w:val="0"/>
              <w:contextualSpacing/>
              <w:jc w:val="both"/>
              <w:rPr>
                <w:color w:val="auto"/>
                <w:lang w:eastAsia="ru-RU"/>
              </w:rPr>
            </w:pPr>
            <w:r w:rsidRPr="00A75A72">
              <w:rPr>
                <w:color w:val="auto"/>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E523F" w:rsidRPr="00A75A72" w14:paraId="020AF66C" w14:textId="77777777" w:rsidTr="00E20F3B">
        <w:tc>
          <w:tcPr>
            <w:tcW w:w="993" w:type="dxa"/>
            <w:tcBorders>
              <w:top w:val="single" w:sz="4" w:space="0" w:color="auto"/>
              <w:left w:val="single" w:sz="4" w:space="0" w:color="auto"/>
              <w:bottom w:val="single" w:sz="4" w:space="0" w:color="auto"/>
              <w:right w:val="single" w:sz="4" w:space="0" w:color="auto"/>
            </w:tcBorders>
          </w:tcPr>
          <w:p w14:paraId="751421A7" w14:textId="77777777" w:rsidR="00EE523F" w:rsidRPr="00A75A72" w:rsidRDefault="00EE523F" w:rsidP="00A75A72">
            <w:pPr>
              <w:suppressAutoHyphens w:val="0"/>
              <w:contextualSpacing/>
              <w:jc w:val="both"/>
              <w:rPr>
                <w:color w:val="auto"/>
                <w:lang w:eastAsia="ru-RU"/>
              </w:rPr>
            </w:pPr>
            <w:r w:rsidRPr="00A75A72">
              <w:rPr>
                <w:color w:val="auto"/>
                <w:lang w:eastAsia="ru-RU"/>
              </w:rPr>
              <w:t>ОК 09.</w:t>
            </w:r>
          </w:p>
        </w:tc>
        <w:tc>
          <w:tcPr>
            <w:tcW w:w="9213" w:type="dxa"/>
            <w:tcBorders>
              <w:top w:val="single" w:sz="4" w:space="0" w:color="auto"/>
              <w:left w:val="single" w:sz="4" w:space="0" w:color="auto"/>
              <w:bottom w:val="single" w:sz="4" w:space="0" w:color="auto"/>
              <w:right w:val="single" w:sz="4" w:space="0" w:color="auto"/>
            </w:tcBorders>
          </w:tcPr>
          <w:p w14:paraId="205BEFCB" w14:textId="77777777" w:rsidR="00EE523F" w:rsidRPr="00A75A72" w:rsidRDefault="00EE523F" w:rsidP="00A75A72">
            <w:pPr>
              <w:suppressAutoHyphens w:val="0"/>
              <w:contextualSpacing/>
              <w:jc w:val="both"/>
              <w:rPr>
                <w:color w:val="auto"/>
                <w:lang w:eastAsia="ru-RU"/>
              </w:rPr>
            </w:pPr>
            <w:r w:rsidRPr="00A75A72">
              <w:rPr>
                <w:color w:val="auto"/>
                <w:lang w:eastAsia="ru-RU"/>
              </w:rPr>
              <w:t>Пользоваться профессиональной документацией на государственном и иностранном языках.</w:t>
            </w:r>
          </w:p>
        </w:tc>
      </w:tr>
    </w:tbl>
    <w:p w14:paraId="799C3F22" w14:textId="77777777" w:rsidR="00EE523F" w:rsidRPr="00A75A72" w:rsidRDefault="00EE523F" w:rsidP="00A75A72">
      <w:pPr>
        <w:keepNext/>
        <w:suppressAutoHyphens w:val="0"/>
        <w:ind w:firstLine="709"/>
        <w:contextualSpacing/>
        <w:jc w:val="both"/>
        <w:rPr>
          <w:bCs/>
          <w:color w:val="auto"/>
          <w:lang w:val="x-none" w:eastAsia="x-none"/>
        </w:rPr>
      </w:pPr>
    </w:p>
    <w:p w14:paraId="7A2EFA81" w14:textId="30A67C63" w:rsidR="00EE523F" w:rsidRDefault="00EE523F" w:rsidP="00A75A72">
      <w:pPr>
        <w:suppressAutoHyphens w:val="0"/>
        <w:ind w:firstLine="709"/>
        <w:contextualSpacing/>
        <w:jc w:val="both"/>
        <w:rPr>
          <w:color w:val="auto"/>
          <w:lang w:eastAsia="ru-RU"/>
        </w:rPr>
      </w:pPr>
      <w:r w:rsidRPr="00A75A72">
        <w:rPr>
          <w:color w:val="auto"/>
          <w:lang w:eastAsia="ru-RU"/>
        </w:rPr>
        <w:t xml:space="preserve">1.1.2. Перечень профессиональных компетенций </w:t>
      </w:r>
    </w:p>
    <w:p w14:paraId="7DFE9C41" w14:textId="2BBD75F5" w:rsidR="00345661" w:rsidRDefault="00345661" w:rsidP="00A75A72">
      <w:pPr>
        <w:suppressAutoHyphens w:val="0"/>
        <w:ind w:firstLine="709"/>
        <w:contextualSpacing/>
        <w:jc w:val="both"/>
        <w:rPr>
          <w:color w:val="auto"/>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271"/>
      </w:tblGrid>
      <w:tr w:rsidR="00345661" w:rsidRPr="001C7814" w14:paraId="7E3B2AED" w14:textId="77777777" w:rsidTr="00345661">
        <w:tc>
          <w:tcPr>
            <w:tcW w:w="1101" w:type="dxa"/>
          </w:tcPr>
          <w:p w14:paraId="086909AA" w14:textId="77777777" w:rsidR="00345661" w:rsidRPr="001C7814" w:rsidRDefault="00345661" w:rsidP="00345661">
            <w:pPr>
              <w:rPr>
                <w:b/>
                <w:lang w:eastAsia="ru-RU"/>
              </w:rPr>
            </w:pPr>
            <w:r w:rsidRPr="001C7814">
              <w:rPr>
                <w:b/>
                <w:lang w:eastAsia="ru-RU"/>
              </w:rPr>
              <w:t>Код</w:t>
            </w:r>
          </w:p>
        </w:tc>
        <w:tc>
          <w:tcPr>
            <w:tcW w:w="8646" w:type="dxa"/>
          </w:tcPr>
          <w:p w14:paraId="40A4681E" w14:textId="77777777" w:rsidR="00345661" w:rsidRPr="001C7814" w:rsidRDefault="00345661" w:rsidP="00345661">
            <w:pPr>
              <w:rPr>
                <w:b/>
                <w:lang w:eastAsia="ru-RU"/>
              </w:rPr>
            </w:pPr>
            <w:r w:rsidRPr="001C7814">
              <w:rPr>
                <w:b/>
                <w:lang w:eastAsia="ru-RU"/>
              </w:rPr>
              <w:t>Наименование видов деятельности и профессиональных компетенций</w:t>
            </w:r>
          </w:p>
        </w:tc>
      </w:tr>
      <w:tr w:rsidR="00345661" w:rsidRPr="001C7814" w14:paraId="173FE29D" w14:textId="77777777" w:rsidTr="00345661">
        <w:tc>
          <w:tcPr>
            <w:tcW w:w="1101" w:type="dxa"/>
          </w:tcPr>
          <w:p w14:paraId="3EEAB2BE" w14:textId="77777777" w:rsidR="00345661" w:rsidRPr="001C7814" w:rsidRDefault="00345661" w:rsidP="00345661">
            <w:pPr>
              <w:rPr>
                <w:lang w:eastAsia="ru-RU"/>
              </w:rPr>
            </w:pPr>
            <w:r w:rsidRPr="001C7814">
              <w:rPr>
                <w:lang w:eastAsia="ru-RU"/>
              </w:rPr>
              <w:t xml:space="preserve">ВД </w:t>
            </w:r>
          </w:p>
        </w:tc>
        <w:tc>
          <w:tcPr>
            <w:tcW w:w="8646" w:type="dxa"/>
          </w:tcPr>
          <w:p w14:paraId="4CD80B8C" w14:textId="77777777" w:rsidR="00345661" w:rsidRPr="001C7814" w:rsidRDefault="00345661" w:rsidP="00345661">
            <w:pPr>
              <w:rPr>
                <w:lang w:eastAsia="ru-RU"/>
              </w:rPr>
            </w:pPr>
            <w:r w:rsidRPr="001C7814">
              <w:rPr>
                <w:rFonts w:eastAsia="Calibri"/>
              </w:rPr>
              <w:t>Эксплуатация технологического оборудования производства тугоплавких неметаллических и силикатных материалов и изделий.</w:t>
            </w:r>
          </w:p>
        </w:tc>
      </w:tr>
      <w:tr w:rsidR="00345661" w:rsidRPr="001C7814" w14:paraId="18AB8E73" w14:textId="77777777" w:rsidTr="00345661">
        <w:tc>
          <w:tcPr>
            <w:tcW w:w="1101" w:type="dxa"/>
          </w:tcPr>
          <w:p w14:paraId="08E551F8" w14:textId="77777777" w:rsidR="00345661" w:rsidRPr="001C7814" w:rsidRDefault="00345661" w:rsidP="00345661">
            <w:pPr>
              <w:rPr>
                <w:lang w:eastAsia="ru-RU"/>
              </w:rPr>
            </w:pPr>
            <w:r w:rsidRPr="001C7814">
              <w:rPr>
                <w:lang w:eastAsia="ru-RU"/>
              </w:rPr>
              <w:t>ПК 2.1.</w:t>
            </w:r>
          </w:p>
        </w:tc>
        <w:tc>
          <w:tcPr>
            <w:tcW w:w="8646" w:type="dxa"/>
          </w:tcPr>
          <w:p w14:paraId="60863BA8" w14:textId="77777777" w:rsidR="00345661" w:rsidRPr="001C7814" w:rsidRDefault="00345661" w:rsidP="00345661">
            <w:pPr>
              <w:rPr>
                <w:lang w:eastAsia="ru-RU"/>
              </w:rPr>
            </w:pPr>
            <w:r w:rsidRPr="001C7814">
              <w:rPr>
                <w:rFonts w:eastAsia="Calibri"/>
              </w:rPr>
              <w:t>Выбирать технологическое оборудование по техническим характеристикам и назначению, для выполнения производственных задач</w:t>
            </w:r>
            <w:r w:rsidRPr="001C7814">
              <w:rPr>
                <w:lang w:eastAsia="ru-RU"/>
              </w:rPr>
              <w:t>;</w:t>
            </w:r>
          </w:p>
        </w:tc>
      </w:tr>
      <w:tr w:rsidR="00345661" w:rsidRPr="001C7814" w14:paraId="1A308377" w14:textId="77777777" w:rsidTr="00345661">
        <w:tc>
          <w:tcPr>
            <w:tcW w:w="1101" w:type="dxa"/>
          </w:tcPr>
          <w:p w14:paraId="08849345" w14:textId="77777777" w:rsidR="00345661" w:rsidRPr="001C7814" w:rsidRDefault="00345661" w:rsidP="00345661">
            <w:pPr>
              <w:rPr>
                <w:lang w:eastAsia="ru-RU"/>
              </w:rPr>
            </w:pPr>
            <w:r w:rsidRPr="001C7814">
              <w:rPr>
                <w:spacing w:val="-1"/>
                <w:lang w:eastAsia="ru-RU"/>
              </w:rPr>
              <w:t>ПК 2.2.</w:t>
            </w:r>
          </w:p>
        </w:tc>
        <w:tc>
          <w:tcPr>
            <w:tcW w:w="8646" w:type="dxa"/>
          </w:tcPr>
          <w:p w14:paraId="61126819" w14:textId="77777777" w:rsidR="00345661" w:rsidRPr="001C7814" w:rsidRDefault="00345661" w:rsidP="00345661">
            <w:pPr>
              <w:rPr>
                <w:lang w:eastAsia="ru-RU"/>
              </w:rPr>
            </w:pPr>
            <w:r w:rsidRPr="001C7814">
              <w:rPr>
                <w:rFonts w:eastAsia="Calibri"/>
              </w:rPr>
              <w:t>Контролировать работу основного и вспомогательного оборудования</w:t>
            </w:r>
            <w:r w:rsidRPr="001C7814">
              <w:rPr>
                <w:lang w:eastAsia="ru-RU"/>
              </w:rPr>
              <w:t>.</w:t>
            </w:r>
          </w:p>
        </w:tc>
      </w:tr>
    </w:tbl>
    <w:p w14:paraId="1E62F3B9" w14:textId="552CD121" w:rsidR="00345661" w:rsidRDefault="00345661" w:rsidP="00A75A72">
      <w:pPr>
        <w:suppressAutoHyphens w:val="0"/>
        <w:ind w:firstLine="709"/>
        <w:contextualSpacing/>
        <w:jc w:val="both"/>
        <w:rPr>
          <w:color w:val="auto"/>
          <w:lang w:eastAsia="ru-RU"/>
        </w:rPr>
      </w:pPr>
    </w:p>
    <w:p w14:paraId="37C8C7F6" w14:textId="77777777" w:rsidR="00345661" w:rsidRDefault="00345661" w:rsidP="00A75A72">
      <w:pPr>
        <w:suppressAutoHyphens w:val="0"/>
        <w:ind w:firstLine="709"/>
        <w:contextualSpacing/>
        <w:jc w:val="both"/>
        <w:rPr>
          <w:bCs/>
          <w:color w:val="auto"/>
          <w:lang w:eastAsia="ru-RU"/>
        </w:rPr>
      </w:pPr>
    </w:p>
    <w:p w14:paraId="5C25B0B6" w14:textId="77777777" w:rsidR="00345661" w:rsidRDefault="00345661" w:rsidP="00A75A72">
      <w:pPr>
        <w:suppressAutoHyphens w:val="0"/>
        <w:ind w:firstLine="709"/>
        <w:contextualSpacing/>
        <w:jc w:val="both"/>
        <w:rPr>
          <w:bCs/>
          <w:color w:val="auto"/>
          <w:lang w:eastAsia="ru-RU"/>
        </w:rPr>
      </w:pPr>
    </w:p>
    <w:p w14:paraId="6C55BF9C" w14:textId="77777777" w:rsidR="00345661" w:rsidRDefault="00345661" w:rsidP="00A75A72">
      <w:pPr>
        <w:suppressAutoHyphens w:val="0"/>
        <w:ind w:firstLine="709"/>
        <w:contextualSpacing/>
        <w:jc w:val="both"/>
        <w:rPr>
          <w:bCs/>
          <w:color w:val="auto"/>
          <w:lang w:eastAsia="ru-RU"/>
        </w:rPr>
      </w:pPr>
    </w:p>
    <w:p w14:paraId="4BEDD79D" w14:textId="583214DC" w:rsidR="00EE523F" w:rsidRDefault="00EE523F" w:rsidP="00A75A72">
      <w:pPr>
        <w:suppressAutoHyphens w:val="0"/>
        <w:ind w:firstLine="709"/>
        <w:contextualSpacing/>
        <w:jc w:val="both"/>
        <w:rPr>
          <w:bCs/>
          <w:color w:val="auto"/>
          <w:lang w:eastAsia="ru-RU"/>
        </w:rPr>
      </w:pPr>
      <w:r w:rsidRPr="00A75A72">
        <w:rPr>
          <w:bCs/>
          <w:color w:val="auto"/>
          <w:lang w:eastAsia="ru-RU"/>
        </w:rPr>
        <w:lastRenderedPageBreak/>
        <w:t>1.1.3. В результате прохождения учебной практики УП.0</w:t>
      </w:r>
      <w:r w:rsidR="00345661">
        <w:rPr>
          <w:bCs/>
          <w:color w:val="auto"/>
          <w:lang w:eastAsia="ru-RU"/>
        </w:rPr>
        <w:t>2</w:t>
      </w:r>
      <w:r w:rsidRPr="00A75A72">
        <w:rPr>
          <w:bCs/>
          <w:color w:val="auto"/>
          <w:lang w:eastAsia="ru-RU"/>
        </w:rPr>
        <w:t>.01 студент должен</w:t>
      </w:r>
      <w:r w:rsidRPr="00A75A72">
        <w:rPr>
          <w:bCs/>
          <w:color w:val="auto"/>
          <w:vertAlign w:val="superscript"/>
          <w:lang w:eastAsia="ru-RU"/>
        </w:rPr>
        <w:footnoteReference w:id="2"/>
      </w:r>
      <w:r w:rsidRPr="00A75A72">
        <w:rPr>
          <w:bCs/>
          <w:color w:val="auto"/>
          <w:lang w:eastAsia="ru-RU"/>
        </w:rPr>
        <w:t>:</w:t>
      </w:r>
    </w:p>
    <w:p w14:paraId="145733E3" w14:textId="783DA45A" w:rsidR="00345661" w:rsidRDefault="00345661" w:rsidP="00A75A72">
      <w:pPr>
        <w:suppressAutoHyphens w:val="0"/>
        <w:ind w:firstLine="709"/>
        <w:contextualSpacing/>
        <w:jc w:val="both"/>
        <w:rPr>
          <w:bCs/>
          <w:color w:val="auto"/>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7444"/>
      </w:tblGrid>
      <w:tr w:rsidR="00345661" w:rsidRPr="00345661" w14:paraId="1A781D98" w14:textId="77777777" w:rsidTr="00345661">
        <w:tc>
          <w:tcPr>
            <w:tcW w:w="1951" w:type="dxa"/>
          </w:tcPr>
          <w:p w14:paraId="753611C9" w14:textId="77777777" w:rsidR="00345661" w:rsidRPr="00345661" w:rsidRDefault="00345661" w:rsidP="00345661">
            <w:pPr>
              <w:suppressAutoHyphens w:val="0"/>
              <w:contextualSpacing/>
              <w:rPr>
                <w:bCs/>
                <w:color w:val="auto"/>
                <w:lang w:eastAsia="en-US"/>
              </w:rPr>
            </w:pPr>
            <w:r w:rsidRPr="00345661">
              <w:rPr>
                <w:bCs/>
                <w:color w:val="auto"/>
                <w:lang w:eastAsia="en-US"/>
              </w:rPr>
              <w:t>Владеть навыками</w:t>
            </w:r>
          </w:p>
        </w:tc>
        <w:tc>
          <w:tcPr>
            <w:tcW w:w="7796" w:type="dxa"/>
          </w:tcPr>
          <w:p w14:paraId="36553B97" w14:textId="77777777" w:rsidR="00345661" w:rsidRPr="00345661" w:rsidRDefault="00345661" w:rsidP="00345661">
            <w:pPr>
              <w:widowControl w:val="0"/>
              <w:numPr>
                <w:ilvl w:val="0"/>
                <w:numId w:val="21"/>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подбора технологического и теплотехнического оборудования и технологической оснастки для производства;</w:t>
            </w:r>
          </w:p>
          <w:p w14:paraId="7EDBD529" w14:textId="77777777" w:rsidR="00345661" w:rsidRPr="00345661" w:rsidRDefault="00345661" w:rsidP="00345661">
            <w:pPr>
              <w:widowControl w:val="0"/>
              <w:numPr>
                <w:ilvl w:val="0"/>
                <w:numId w:val="21"/>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подбора режимов работы оборудования; </w:t>
            </w:r>
          </w:p>
          <w:p w14:paraId="528D86C5" w14:textId="77777777" w:rsidR="00345661" w:rsidRPr="00345661" w:rsidRDefault="00345661" w:rsidP="00345661">
            <w:pPr>
              <w:widowControl w:val="0"/>
              <w:numPr>
                <w:ilvl w:val="0"/>
                <w:numId w:val="21"/>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проверки правильности работы технологического и теплотехнического оборудования, соблюдения параметров технологического процесса производства;</w:t>
            </w:r>
          </w:p>
        </w:tc>
      </w:tr>
      <w:tr w:rsidR="00345661" w:rsidRPr="00345661" w14:paraId="08CE49A0" w14:textId="77777777" w:rsidTr="00345661">
        <w:tc>
          <w:tcPr>
            <w:tcW w:w="1951" w:type="dxa"/>
          </w:tcPr>
          <w:p w14:paraId="0D140486" w14:textId="77777777" w:rsidR="00345661" w:rsidRPr="00345661" w:rsidRDefault="00345661" w:rsidP="00345661">
            <w:pPr>
              <w:suppressAutoHyphens w:val="0"/>
              <w:contextualSpacing/>
              <w:rPr>
                <w:bCs/>
                <w:color w:val="auto"/>
                <w:lang w:eastAsia="en-US"/>
              </w:rPr>
            </w:pPr>
            <w:r w:rsidRPr="00345661">
              <w:rPr>
                <w:bCs/>
                <w:color w:val="auto"/>
                <w:lang w:eastAsia="en-US"/>
              </w:rPr>
              <w:t>уметь</w:t>
            </w:r>
          </w:p>
        </w:tc>
        <w:tc>
          <w:tcPr>
            <w:tcW w:w="7796" w:type="dxa"/>
          </w:tcPr>
          <w:p w14:paraId="53FE33EA"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подбирать технологическое и теплотехническое оборудование, обеспечивающее требуемую производительность и свойства; </w:t>
            </w:r>
          </w:p>
          <w:p w14:paraId="5A1A6A6D" w14:textId="77777777" w:rsidR="00345661" w:rsidRPr="00345661" w:rsidRDefault="00345661" w:rsidP="00345661">
            <w:pPr>
              <w:numPr>
                <w:ilvl w:val="0"/>
                <w:numId w:val="22"/>
              </w:numPr>
              <w:shd w:val="clear" w:color="auto" w:fill="FFFFFF"/>
              <w:suppressAutoHyphens w:val="0"/>
              <w:spacing w:after="160" w:line="259" w:lineRule="auto"/>
              <w:ind w:right="134"/>
              <w:contextualSpacing/>
              <w:rPr>
                <w:color w:val="auto"/>
                <w:lang w:eastAsia="ru-RU"/>
              </w:rPr>
            </w:pPr>
            <w:r w:rsidRPr="00345661">
              <w:rPr>
                <w:color w:val="auto"/>
                <w:lang w:eastAsia="ru-RU"/>
              </w:rPr>
              <w:t>подбирать оборудование в соответствии с заданными технологическими параметрами;</w:t>
            </w:r>
          </w:p>
          <w:p w14:paraId="4271D04F"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подбирать оптимальные параметры технологического процесса; </w:t>
            </w:r>
          </w:p>
          <w:p w14:paraId="23513214"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анализировать возможности технологического оборудования производства; </w:t>
            </w:r>
          </w:p>
          <w:p w14:paraId="7CFAF8C3"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использовать технологическую документацию и инструкции для подготовки оборудования к работе;</w:t>
            </w:r>
          </w:p>
          <w:p w14:paraId="43264654"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эксплуатировать технологическое оборудование в соответствии с технической документацией;</w:t>
            </w:r>
          </w:p>
          <w:p w14:paraId="2E64D72A"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устанавливать режимы работы оборудования </w:t>
            </w:r>
          </w:p>
          <w:p w14:paraId="6D9F2725"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оформлять техническую документацию в установленном порядке; </w:t>
            </w:r>
          </w:p>
          <w:p w14:paraId="583F97FC"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рассчитывать производительность технологического оборудования;</w:t>
            </w:r>
          </w:p>
          <w:p w14:paraId="1AB69071"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читать кинематические схемы. контролировать эксплуатацию машин, механизмов и другого оборудования, соблюдения технологических процессов производства; </w:t>
            </w:r>
          </w:p>
          <w:p w14:paraId="573601A0" w14:textId="77777777" w:rsidR="00345661" w:rsidRPr="00345661" w:rsidRDefault="00345661" w:rsidP="00345661">
            <w:pPr>
              <w:widowControl w:val="0"/>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работать с инструкциями по эксплуатации оборудования и приборов;</w:t>
            </w:r>
          </w:p>
          <w:p w14:paraId="144727CB" w14:textId="77777777" w:rsidR="00345661" w:rsidRPr="00345661" w:rsidRDefault="00345661" w:rsidP="00345661">
            <w:pPr>
              <w:numPr>
                <w:ilvl w:val="0"/>
                <w:numId w:val="22"/>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пользоваться технологической документацией на вырабатываемую продукцию.</w:t>
            </w:r>
          </w:p>
        </w:tc>
      </w:tr>
      <w:tr w:rsidR="00345661" w:rsidRPr="00345661" w14:paraId="372F18D1" w14:textId="77777777" w:rsidTr="00345661">
        <w:tc>
          <w:tcPr>
            <w:tcW w:w="1951" w:type="dxa"/>
          </w:tcPr>
          <w:p w14:paraId="6CEB3F69" w14:textId="77777777" w:rsidR="00345661" w:rsidRPr="00345661" w:rsidRDefault="00345661" w:rsidP="00345661">
            <w:pPr>
              <w:suppressAutoHyphens w:val="0"/>
              <w:contextualSpacing/>
              <w:rPr>
                <w:bCs/>
                <w:color w:val="auto"/>
                <w:lang w:eastAsia="en-US"/>
              </w:rPr>
            </w:pPr>
            <w:r w:rsidRPr="00345661">
              <w:rPr>
                <w:bCs/>
                <w:color w:val="auto"/>
                <w:lang w:eastAsia="en-US"/>
              </w:rPr>
              <w:t>знать</w:t>
            </w:r>
          </w:p>
        </w:tc>
        <w:tc>
          <w:tcPr>
            <w:tcW w:w="7796" w:type="dxa"/>
          </w:tcPr>
          <w:p w14:paraId="17EC9981"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назначения, устройства и принципа действия технологического и теплотехнического оборудования;</w:t>
            </w:r>
          </w:p>
          <w:p w14:paraId="5737FB27" w14:textId="77777777" w:rsidR="00345661" w:rsidRPr="00345661" w:rsidRDefault="00345661" w:rsidP="00345661">
            <w:pPr>
              <w:numPr>
                <w:ilvl w:val="0"/>
                <w:numId w:val="23"/>
              </w:numPr>
              <w:shd w:val="clear" w:color="auto" w:fill="FFFFFF"/>
              <w:suppressAutoHyphens w:val="0"/>
              <w:spacing w:after="160" w:line="259" w:lineRule="auto"/>
              <w:ind w:right="86"/>
              <w:contextualSpacing/>
              <w:rPr>
                <w:color w:val="auto"/>
                <w:lang w:eastAsia="ru-RU"/>
              </w:rPr>
            </w:pPr>
            <w:r w:rsidRPr="00345661">
              <w:rPr>
                <w:color w:val="auto"/>
                <w:lang w:eastAsia="ru-RU"/>
              </w:rPr>
              <w:t xml:space="preserve">принципов выбора технологического оборудования производства; </w:t>
            </w:r>
          </w:p>
          <w:p w14:paraId="19AADA6A" w14:textId="77777777" w:rsidR="00345661" w:rsidRPr="00345661" w:rsidRDefault="00345661" w:rsidP="00345661">
            <w:pPr>
              <w:numPr>
                <w:ilvl w:val="0"/>
                <w:numId w:val="23"/>
              </w:numPr>
              <w:shd w:val="clear" w:color="auto" w:fill="FFFFFF"/>
              <w:suppressAutoHyphens w:val="0"/>
              <w:spacing w:after="160" w:line="259" w:lineRule="auto"/>
              <w:ind w:right="86"/>
              <w:contextualSpacing/>
              <w:rPr>
                <w:color w:val="auto"/>
                <w:lang w:eastAsia="ru-RU"/>
              </w:rPr>
            </w:pPr>
            <w:r w:rsidRPr="00345661">
              <w:rPr>
                <w:color w:val="auto"/>
                <w:lang w:eastAsia="ru-RU"/>
              </w:rPr>
              <w:t>методик расчета производительности технологического оборудования;</w:t>
            </w:r>
          </w:p>
          <w:p w14:paraId="4A89E6C7"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требований, предъявляемых к технологическому оборудованию, оснастке и расходным материалам для производства;</w:t>
            </w:r>
          </w:p>
          <w:p w14:paraId="27674B11"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требований системы экологического менеджмента и системы менеджмента производственной безопасности и здоровья;</w:t>
            </w:r>
          </w:p>
          <w:p w14:paraId="40B79ECC"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 xml:space="preserve">правил безопасной технической эксплуатации оборудования. технических характеристик, конструктивных особенностей и режимов работы оборудования, правил его эксплуатации; </w:t>
            </w:r>
          </w:p>
          <w:p w14:paraId="5F53C6DC"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val="x-none" w:eastAsia="x-none"/>
              </w:rPr>
            </w:pPr>
            <w:r w:rsidRPr="00345661">
              <w:rPr>
                <w:color w:val="auto"/>
                <w:lang w:val="x-none" w:eastAsia="x-none"/>
              </w:rPr>
              <w:t xml:space="preserve">технических характеристик, конструктивных особенностей и режимов работы оборудования, правил его эксплуатации; </w:t>
            </w:r>
          </w:p>
          <w:p w14:paraId="2C00BC17" w14:textId="77777777" w:rsidR="00345661" w:rsidRPr="00345661" w:rsidRDefault="00345661" w:rsidP="00345661">
            <w:pPr>
              <w:widowControl w:val="0"/>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lastRenderedPageBreak/>
              <w:t>требований, предъявляемых к технологическому оборудованию, оснастке и расходным материалам для производства;</w:t>
            </w:r>
          </w:p>
          <w:p w14:paraId="581EF879" w14:textId="77777777" w:rsidR="00345661" w:rsidRPr="00345661" w:rsidRDefault="00345661" w:rsidP="00345661">
            <w:pPr>
              <w:numPr>
                <w:ilvl w:val="0"/>
                <w:numId w:val="23"/>
              </w:numPr>
              <w:suppressAutoHyphens w:val="0"/>
              <w:autoSpaceDE w:val="0"/>
              <w:autoSpaceDN w:val="0"/>
              <w:adjustRightInd w:val="0"/>
              <w:spacing w:after="160" w:line="259" w:lineRule="auto"/>
              <w:contextualSpacing/>
              <w:jc w:val="both"/>
              <w:rPr>
                <w:color w:val="auto"/>
                <w:lang w:eastAsia="ru-RU"/>
              </w:rPr>
            </w:pPr>
            <w:r w:rsidRPr="00345661">
              <w:rPr>
                <w:color w:val="auto"/>
                <w:lang w:eastAsia="ru-RU"/>
              </w:rPr>
              <w:t>требований системы экологического менеджмента и системы менеджмента производственной безопасности и здоровья.</w:t>
            </w:r>
          </w:p>
        </w:tc>
      </w:tr>
    </w:tbl>
    <w:p w14:paraId="6FD6F83E" w14:textId="24FE63ED" w:rsidR="00345661" w:rsidRDefault="00345661" w:rsidP="00A75A72">
      <w:pPr>
        <w:suppressAutoHyphens w:val="0"/>
        <w:ind w:firstLine="709"/>
        <w:contextualSpacing/>
        <w:jc w:val="both"/>
        <w:rPr>
          <w:bCs/>
          <w:color w:val="auto"/>
          <w:lang w:eastAsia="ru-RU"/>
        </w:rPr>
      </w:pPr>
    </w:p>
    <w:p w14:paraId="1E34C532" w14:textId="77777777" w:rsidR="00EE523F" w:rsidRPr="00A75A72" w:rsidRDefault="00EE523F" w:rsidP="00A75A72">
      <w:pPr>
        <w:widowControl w:val="0"/>
        <w:tabs>
          <w:tab w:val="left" w:pos="851"/>
          <w:tab w:val="left" w:pos="1418"/>
        </w:tabs>
        <w:suppressAutoHyphens w:val="0"/>
        <w:autoSpaceDE w:val="0"/>
        <w:autoSpaceDN w:val="0"/>
        <w:ind w:firstLine="709"/>
        <w:contextualSpacing/>
        <w:jc w:val="both"/>
        <w:rPr>
          <w:b/>
          <w:bCs/>
          <w:color w:val="auto"/>
          <w:lang w:eastAsia="en-US"/>
        </w:rPr>
      </w:pPr>
    </w:p>
    <w:p w14:paraId="697DDDFD" w14:textId="77777777" w:rsidR="00EE523F" w:rsidRPr="00A75A72" w:rsidRDefault="00EE523F" w:rsidP="00A75A72">
      <w:pPr>
        <w:numPr>
          <w:ilvl w:val="1"/>
          <w:numId w:val="4"/>
        </w:numPr>
        <w:tabs>
          <w:tab w:val="left" w:pos="851"/>
          <w:tab w:val="left" w:pos="1418"/>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Реализация</w:t>
      </w:r>
      <w:r w:rsidRPr="00A75A72">
        <w:rPr>
          <w:b/>
          <w:bCs/>
          <w:color w:val="auto"/>
          <w:spacing w:val="-6"/>
          <w:lang w:val="x-none" w:eastAsia="x-none"/>
        </w:rPr>
        <w:t xml:space="preserve"> </w:t>
      </w:r>
      <w:r w:rsidRPr="00A75A72">
        <w:rPr>
          <w:b/>
          <w:bCs/>
          <w:color w:val="auto"/>
          <w:lang w:val="x-none" w:eastAsia="x-none"/>
        </w:rPr>
        <w:t>воспитательных</w:t>
      </w:r>
      <w:r w:rsidRPr="00A75A72">
        <w:rPr>
          <w:b/>
          <w:bCs/>
          <w:color w:val="auto"/>
          <w:spacing w:val="-4"/>
          <w:lang w:val="x-none" w:eastAsia="x-none"/>
        </w:rPr>
        <w:t xml:space="preserve"> </w:t>
      </w:r>
      <w:r w:rsidRPr="00A75A72">
        <w:rPr>
          <w:b/>
          <w:bCs/>
          <w:color w:val="auto"/>
          <w:lang w:val="x-none" w:eastAsia="x-none"/>
        </w:rPr>
        <w:t>аспектов</w:t>
      </w:r>
      <w:r w:rsidRPr="00A75A72">
        <w:rPr>
          <w:b/>
          <w:bCs/>
          <w:color w:val="auto"/>
          <w:spacing w:val="-4"/>
          <w:lang w:val="x-none" w:eastAsia="x-none"/>
        </w:rPr>
        <w:t xml:space="preserve"> </w:t>
      </w:r>
      <w:r w:rsidRPr="00A75A72">
        <w:rPr>
          <w:b/>
          <w:bCs/>
          <w:color w:val="auto"/>
          <w:lang w:val="x-none" w:eastAsia="x-none"/>
        </w:rPr>
        <w:t>в</w:t>
      </w:r>
      <w:r w:rsidRPr="00A75A72">
        <w:rPr>
          <w:b/>
          <w:bCs/>
          <w:color w:val="auto"/>
          <w:spacing w:val="-3"/>
          <w:lang w:val="x-none" w:eastAsia="x-none"/>
        </w:rPr>
        <w:t xml:space="preserve"> </w:t>
      </w:r>
      <w:r w:rsidRPr="00A75A72">
        <w:rPr>
          <w:b/>
          <w:bCs/>
          <w:color w:val="auto"/>
          <w:lang w:val="x-none" w:eastAsia="x-none"/>
        </w:rPr>
        <w:t>процессе</w:t>
      </w:r>
      <w:r w:rsidRPr="00A75A72">
        <w:rPr>
          <w:b/>
          <w:bCs/>
          <w:color w:val="auto"/>
          <w:spacing w:val="-4"/>
          <w:lang w:val="x-none" w:eastAsia="x-none"/>
        </w:rPr>
        <w:t xml:space="preserve"> </w:t>
      </w:r>
      <w:r w:rsidRPr="00A75A72">
        <w:rPr>
          <w:b/>
          <w:bCs/>
          <w:color w:val="auto"/>
          <w:lang w:val="x-none" w:eastAsia="x-none"/>
        </w:rPr>
        <w:t>учебных</w:t>
      </w:r>
      <w:r w:rsidRPr="00A75A72">
        <w:rPr>
          <w:b/>
          <w:bCs/>
          <w:color w:val="auto"/>
          <w:spacing w:val="-3"/>
          <w:lang w:val="x-none" w:eastAsia="x-none"/>
        </w:rPr>
        <w:t xml:space="preserve"> </w:t>
      </w:r>
      <w:r w:rsidRPr="00A75A72">
        <w:rPr>
          <w:b/>
          <w:bCs/>
          <w:color w:val="auto"/>
          <w:spacing w:val="-2"/>
          <w:lang w:val="x-none" w:eastAsia="x-none"/>
        </w:rPr>
        <w:t>занятий</w:t>
      </w:r>
    </w:p>
    <w:p w14:paraId="1CBA100C" w14:textId="77777777" w:rsidR="00EE523F" w:rsidRPr="00A75A72" w:rsidRDefault="00EE523F" w:rsidP="00A75A72">
      <w:pPr>
        <w:tabs>
          <w:tab w:val="left" w:pos="851"/>
          <w:tab w:val="left" w:pos="1418"/>
        </w:tabs>
        <w:autoSpaceDE w:val="0"/>
        <w:autoSpaceDN w:val="0"/>
        <w:ind w:firstLine="709"/>
        <w:contextualSpacing/>
        <w:jc w:val="both"/>
        <w:rPr>
          <w:b/>
          <w:bCs/>
          <w:color w:val="auto"/>
          <w:lang w:val="x-none" w:eastAsia="x-none"/>
        </w:rPr>
      </w:pPr>
    </w:p>
    <w:p w14:paraId="29066DBC" w14:textId="77777777" w:rsidR="00EE523F" w:rsidRPr="00A75A72" w:rsidRDefault="00EE523F" w:rsidP="00A75A72">
      <w:pPr>
        <w:tabs>
          <w:tab w:val="left" w:pos="10206"/>
        </w:tabs>
        <w:autoSpaceDE w:val="0"/>
        <w:autoSpaceDN w:val="0"/>
        <w:ind w:firstLine="709"/>
        <w:contextualSpacing/>
        <w:jc w:val="both"/>
        <w:rPr>
          <w:color w:val="auto"/>
          <w:spacing w:val="-2"/>
          <w:lang w:eastAsia="en-US"/>
        </w:rPr>
      </w:pPr>
      <w:r w:rsidRPr="00A75A72">
        <w:rPr>
          <w:color w:val="auto"/>
          <w:lang w:eastAsia="en-US"/>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75A72">
        <w:rPr>
          <w:color w:val="auto"/>
          <w:spacing w:val="-2"/>
          <w:lang w:eastAsia="en-US"/>
        </w:rPr>
        <w:t>включающих:</w:t>
      </w:r>
    </w:p>
    <w:p w14:paraId="76AC82CF" w14:textId="77777777" w:rsidR="00EE523F" w:rsidRPr="00A75A72" w:rsidRDefault="00EE523F" w:rsidP="00A75A72">
      <w:pPr>
        <w:numPr>
          <w:ilvl w:val="0"/>
          <w:numId w:val="7"/>
        </w:numPr>
        <w:tabs>
          <w:tab w:val="left" w:pos="1276"/>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интереса к будущей профессии;</w:t>
      </w:r>
    </w:p>
    <w:p w14:paraId="1CB98009" w14:textId="775FAC32"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оценку собственного продвижения, личностного развития;</w:t>
      </w:r>
    </w:p>
    <w:p w14:paraId="033BFEAA" w14:textId="77777777"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730A42A3" w14:textId="797B1E07" w:rsidR="00EE523F" w:rsidRP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ответственность за результат учебной деятельности и подготовки к профессиональной деятельности;</w:t>
      </w:r>
    </w:p>
    <w:p w14:paraId="6BAB4DCA" w14:textId="2E3A603C"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высокопрофессиональной трудовой активности;</w:t>
      </w:r>
    </w:p>
    <w:p w14:paraId="25D431D9" w14:textId="31AE7CAD"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участие в исследовательской и проектной работе;</w:t>
      </w:r>
    </w:p>
    <w:p w14:paraId="58892839" w14:textId="1082E33E" w:rsidR="00EE523F" w:rsidRPr="00A75A72" w:rsidRDefault="00EE523F" w:rsidP="00A75A72">
      <w:pPr>
        <w:numPr>
          <w:ilvl w:val="0"/>
          <w:numId w:val="9"/>
        </w:numPr>
        <w:tabs>
          <w:tab w:val="left" w:pos="1134"/>
          <w:tab w:val="left" w:pos="2410"/>
          <w:tab w:val="left" w:pos="10206"/>
        </w:tabs>
        <w:suppressAutoHyphens w:val="0"/>
        <w:autoSpaceDE w:val="0"/>
        <w:autoSpaceDN w:val="0"/>
        <w:ind w:left="0" w:firstLine="709"/>
        <w:contextualSpacing/>
        <w:jc w:val="both"/>
        <w:rPr>
          <w:color w:val="auto"/>
          <w:lang w:eastAsia="en-US"/>
        </w:rPr>
      </w:pPr>
      <w:r w:rsidRPr="00A75A72">
        <w:rPr>
          <w:color w:val="auto"/>
          <w:lang w:eastAsia="en-US"/>
        </w:rPr>
        <w:t>участие в конкурсах профессионального мастерства, олимпиадах по профессии, викторинах, в предметных неделях;</w:t>
      </w:r>
    </w:p>
    <w:p w14:paraId="20D8FD1C" w14:textId="08548184" w:rsidR="00EE523F" w:rsidRPr="00A75A72" w:rsidRDefault="00EE523F" w:rsidP="00A75A72">
      <w:pPr>
        <w:numPr>
          <w:ilvl w:val="0"/>
          <w:numId w:val="10"/>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соблюдение этических норм общения при взаимодействии с обучающимися,</w:t>
      </w:r>
    </w:p>
    <w:p w14:paraId="3F72CBF3" w14:textId="77777777" w:rsidR="00EE523F" w:rsidRPr="00A75A72" w:rsidRDefault="00EE523F" w:rsidP="00A75A72">
      <w:pPr>
        <w:tabs>
          <w:tab w:val="left" w:pos="1134"/>
          <w:tab w:val="left" w:pos="10206"/>
        </w:tabs>
        <w:autoSpaceDE w:val="0"/>
        <w:autoSpaceDN w:val="0"/>
        <w:ind w:firstLine="709"/>
        <w:contextualSpacing/>
        <w:jc w:val="both"/>
        <w:rPr>
          <w:color w:val="auto"/>
          <w:lang w:eastAsia="en-US"/>
        </w:rPr>
      </w:pPr>
      <w:r w:rsidRPr="00A75A72">
        <w:rPr>
          <w:color w:val="auto"/>
          <w:lang w:eastAsia="en-US"/>
        </w:rPr>
        <w:t>преподавателями, мастерами и руководителями практики;</w:t>
      </w:r>
    </w:p>
    <w:p w14:paraId="32070CA2" w14:textId="1103D677" w:rsidR="00EE523F" w:rsidRPr="00A75A72" w:rsidRDefault="00EE523F" w:rsidP="00A75A72">
      <w:pPr>
        <w:numPr>
          <w:ilvl w:val="0"/>
          <w:numId w:val="11"/>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конструктивное взаимодействие в учебном коллективе;</w:t>
      </w:r>
    </w:p>
    <w:p w14:paraId="537C7725" w14:textId="2CF95D13"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демонстрация навыков межличностного делового общения, социального имиджа;</w:t>
      </w:r>
    </w:p>
    <w:p w14:paraId="68F3AD8A" w14:textId="75747D9D" w:rsidR="00EE523F" w:rsidRPr="00A75A72" w:rsidRDefault="00EE523F" w:rsidP="00A75A72">
      <w:pPr>
        <w:numPr>
          <w:ilvl w:val="0"/>
          <w:numId w:val="12"/>
        </w:numPr>
        <w:tabs>
          <w:tab w:val="left" w:pos="1134"/>
          <w:tab w:val="left" w:pos="1276"/>
        </w:tabs>
        <w:suppressAutoHyphens w:val="0"/>
        <w:autoSpaceDE w:val="0"/>
        <w:autoSpaceDN w:val="0"/>
        <w:ind w:left="0" w:firstLine="709"/>
        <w:contextualSpacing/>
        <w:jc w:val="both"/>
        <w:rPr>
          <w:color w:val="auto"/>
          <w:lang w:eastAsia="en-US"/>
        </w:rPr>
      </w:pPr>
      <w:r w:rsidRPr="00A75A72">
        <w:rPr>
          <w:color w:val="auto"/>
          <w:lang w:eastAsia="en-U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75584EF"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сформированность гражданской позиции; участие в волонтерском движении;  </w:t>
      </w:r>
    </w:p>
    <w:p w14:paraId="56D9C40D"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мировоззренческих установок на готовность молодых людей к работе  на благо Отечества;</w:t>
      </w:r>
    </w:p>
    <w:p w14:paraId="7B4310E5"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правовой активности и навыков правомерного поведения, уважения к Закону;</w:t>
      </w:r>
    </w:p>
    <w:p w14:paraId="56EC09C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фактов проявления идеологии терроризма и экстремизма среди обучающихся;</w:t>
      </w:r>
    </w:p>
    <w:p w14:paraId="38407A1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социальных конфликтов среди обучающихся, основанных на межнациональной, межрелигиозной почве;</w:t>
      </w:r>
    </w:p>
    <w:p w14:paraId="1C990A9E"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6391AB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добровольческие инициативы по поддержки инвалидов и престарелых граждан;</w:t>
      </w:r>
    </w:p>
    <w:p w14:paraId="47C233E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экологической культуры, бережного отношения к родной земле, природным богатствам России и мира;</w:t>
      </w:r>
    </w:p>
    <w:p w14:paraId="004EB7F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умений и навыков разумного природопользования, нетерпимого отношения к действиям, приносящим вред экологии;</w:t>
      </w:r>
    </w:p>
    <w:p w14:paraId="66F4EA7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навыков здорового образа жизни и высокий уровень культуры здоровья обучающихся;</w:t>
      </w:r>
    </w:p>
    <w:p w14:paraId="5CD34EE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87490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lastRenderedPageBreak/>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E08E869"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конкурсах профессионального мастерства разного уровня и в командных проектах; </w:t>
      </w:r>
    </w:p>
    <w:p w14:paraId="26C8C256"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формирование мотивации на получение профильного высшего образования по выбранной специальности;</w:t>
      </w:r>
    </w:p>
    <w:p w14:paraId="4A5EED38" w14:textId="77777777" w:rsid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CF34214" w14:textId="520FFCB8"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развитие эстетического восприятия, способности воспринимать прекрасное в окружающей природе, в искусстве.</w:t>
      </w:r>
    </w:p>
    <w:p w14:paraId="0B3AD6B4" w14:textId="77777777"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75A72">
        <w:rPr>
          <w:color w:val="auto"/>
          <w:spacing w:val="40"/>
          <w:lang w:eastAsia="en-US"/>
        </w:rPr>
        <w:t xml:space="preserve"> </w:t>
      </w:r>
      <w:r w:rsidRPr="00A75A72">
        <w:rPr>
          <w:color w:val="auto"/>
          <w:lang w:eastAsia="en-US"/>
        </w:rPr>
        <w:t>для обсуждения.</w:t>
      </w:r>
    </w:p>
    <w:p w14:paraId="6B4B7E45" w14:textId="77777777" w:rsidR="00EE523F" w:rsidRPr="00A75A72" w:rsidRDefault="00EE523F" w:rsidP="00A75A72">
      <w:pPr>
        <w:autoSpaceDE w:val="0"/>
        <w:autoSpaceDN w:val="0"/>
        <w:ind w:firstLine="709"/>
        <w:contextualSpacing/>
        <w:jc w:val="both"/>
        <w:rPr>
          <w:color w:val="auto"/>
          <w:lang w:eastAsia="en-US"/>
        </w:rPr>
      </w:pPr>
    </w:p>
    <w:p w14:paraId="4A3816D3" w14:textId="77777777" w:rsidR="00EE523F" w:rsidRPr="00A75A72" w:rsidRDefault="00EE523F" w:rsidP="00A75A72">
      <w:pPr>
        <w:numPr>
          <w:ilvl w:val="1"/>
          <w:numId w:val="4"/>
        </w:numPr>
        <w:tabs>
          <w:tab w:val="left" w:pos="1042"/>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Использование</w:t>
      </w:r>
      <w:r w:rsidRPr="00A75A72">
        <w:rPr>
          <w:b/>
          <w:bCs/>
          <w:color w:val="auto"/>
          <w:spacing w:val="-6"/>
          <w:lang w:val="x-none" w:eastAsia="x-none"/>
        </w:rPr>
        <w:t xml:space="preserve"> </w:t>
      </w:r>
      <w:r w:rsidRPr="00A75A72">
        <w:rPr>
          <w:b/>
          <w:bCs/>
          <w:color w:val="auto"/>
          <w:lang w:val="x-none" w:eastAsia="x-none"/>
        </w:rPr>
        <w:t>активных</w:t>
      </w:r>
      <w:r w:rsidRPr="00A75A72">
        <w:rPr>
          <w:b/>
          <w:bCs/>
          <w:color w:val="auto"/>
          <w:spacing w:val="-2"/>
          <w:lang w:val="x-none" w:eastAsia="x-none"/>
        </w:rPr>
        <w:t xml:space="preserve"> </w:t>
      </w:r>
      <w:r w:rsidRPr="00A75A72">
        <w:rPr>
          <w:b/>
          <w:bCs/>
          <w:color w:val="auto"/>
          <w:lang w:val="x-none" w:eastAsia="x-none"/>
        </w:rPr>
        <w:t>и</w:t>
      </w:r>
      <w:r w:rsidRPr="00A75A72">
        <w:rPr>
          <w:b/>
          <w:bCs/>
          <w:color w:val="auto"/>
          <w:spacing w:val="-3"/>
          <w:lang w:val="x-none" w:eastAsia="x-none"/>
        </w:rPr>
        <w:t xml:space="preserve"> </w:t>
      </w:r>
      <w:r w:rsidRPr="00A75A72">
        <w:rPr>
          <w:b/>
          <w:bCs/>
          <w:color w:val="auto"/>
          <w:lang w:val="x-none" w:eastAsia="x-none"/>
        </w:rPr>
        <w:t>интерактивных</w:t>
      </w:r>
      <w:r w:rsidRPr="00A75A72">
        <w:rPr>
          <w:b/>
          <w:bCs/>
          <w:color w:val="auto"/>
          <w:spacing w:val="-2"/>
          <w:lang w:val="x-none" w:eastAsia="x-none"/>
        </w:rPr>
        <w:t xml:space="preserve"> </w:t>
      </w:r>
      <w:r w:rsidRPr="00A75A72">
        <w:rPr>
          <w:b/>
          <w:bCs/>
          <w:color w:val="auto"/>
          <w:lang w:val="x-none" w:eastAsia="x-none"/>
        </w:rPr>
        <w:t>форм</w:t>
      </w:r>
      <w:r w:rsidRPr="00A75A72">
        <w:rPr>
          <w:b/>
          <w:bCs/>
          <w:color w:val="auto"/>
          <w:spacing w:val="-3"/>
          <w:lang w:val="x-none" w:eastAsia="x-none"/>
        </w:rPr>
        <w:t xml:space="preserve"> </w:t>
      </w:r>
      <w:r w:rsidRPr="00A75A72">
        <w:rPr>
          <w:b/>
          <w:bCs/>
          <w:color w:val="auto"/>
          <w:lang w:val="x-none" w:eastAsia="x-none"/>
        </w:rPr>
        <w:t>проведения</w:t>
      </w:r>
      <w:r w:rsidRPr="00A75A72">
        <w:rPr>
          <w:b/>
          <w:bCs/>
          <w:color w:val="auto"/>
          <w:spacing w:val="-5"/>
          <w:lang w:val="x-none" w:eastAsia="x-none"/>
        </w:rPr>
        <w:t xml:space="preserve"> </w:t>
      </w:r>
      <w:r w:rsidRPr="00A75A72">
        <w:rPr>
          <w:b/>
          <w:bCs/>
          <w:color w:val="auto"/>
          <w:spacing w:val="-2"/>
          <w:lang w:val="x-none" w:eastAsia="x-none"/>
        </w:rPr>
        <w:t>занятий</w:t>
      </w:r>
    </w:p>
    <w:p w14:paraId="64D07CEF" w14:textId="77777777" w:rsidR="00EE523F" w:rsidRPr="00A75A72" w:rsidRDefault="00EE523F" w:rsidP="00A75A72">
      <w:pPr>
        <w:tabs>
          <w:tab w:val="left" w:pos="1042"/>
        </w:tabs>
        <w:autoSpaceDE w:val="0"/>
        <w:autoSpaceDN w:val="0"/>
        <w:ind w:firstLine="709"/>
        <w:contextualSpacing/>
        <w:jc w:val="both"/>
        <w:rPr>
          <w:b/>
          <w:bCs/>
          <w:color w:val="auto"/>
          <w:lang w:val="x-none" w:eastAsia="x-none"/>
        </w:rPr>
      </w:pPr>
    </w:p>
    <w:p w14:paraId="2D55C653" w14:textId="0CFD39A0"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 xml:space="preserve">На занятиях по </w:t>
      </w:r>
      <w:r w:rsidR="00A75A72">
        <w:rPr>
          <w:color w:val="auto"/>
          <w:lang w:eastAsia="en-US"/>
        </w:rPr>
        <w:t>учебной практике</w:t>
      </w:r>
      <w:r w:rsidRPr="00A75A72">
        <w:rPr>
          <w:color w:val="auto"/>
          <w:lang w:eastAsia="en-US"/>
        </w:rPr>
        <w:t xml:space="preserve"> используются следующие активные и интерактивные формы проведения занятий:</w:t>
      </w:r>
    </w:p>
    <w:p w14:paraId="4EA62E66"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t>групповая</w:t>
      </w:r>
      <w:r w:rsidRPr="00A75A72">
        <w:rPr>
          <w:color w:val="auto"/>
          <w:spacing w:val="-3"/>
          <w:lang w:eastAsia="en-US"/>
        </w:rPr>
        <w:t xml:space="preserve"> </w:t>
      </w:r>
      <w:r w:rsidRPr="00A75A72">
        <w:rPr>
          <w:color w:val="auto"/>
          <w:lang w:eastAsia="en-US"/>
        </w:rPr>
        <w:t>работа</w:t>
      </w:r>
      <w:r w:rsidRPr="00A75A72">
        <w:rPr>
          <w:color w:val="auto"/>
          <w:spacing w:val="-2"/>
          <w:lang w:eastAsia="en-US"/>
        </w:rPr>
        <w:t xml:space="preserve"> </w:t>
      </w:r>
      <w:r w:rsidRPr="00A75A72">
        <w:rPr>
          <w:color w:val="auto"/>
          <w:lang w:eastAsia="en-US"/>
        </w:rPr>
        <w:t>или</w:t>
      </w:r>
      <w:r w:rsidRPr="00A75A72">
        <w:rPr>
          <w:color w:val="auto"/>
          <w:spacing w:val="-2"/>
          <w:lang w:eastAsia="en-US"/>
        </w:rPr>
        <w:t xml:space="preserve"> </w:t>
      </w:r>
      <w:r w:rsidRPr="00A75A72">
        <w:rPr>
          <w:color w:val="auto"/>
          <w:lang w:eastAsia="en-US"/>
        </w:rPr>
        <w:t>работа</w:t>
      </w:r>
      <w:r w:rsidRPr="00A75A72">
        <w:rPr>
          <w:color w:val="auto"/>
          <w:spacing w:val="-3"/>
          <w:lang w:eastAsia="en-US"/>
        </w:rPr>
        <w:t xml:space="preserve"> </w:t>
      </w:r>
      <w:r w:rsidRPr="00A75A72">
        <w:rPr>
          <w:color w:val="auto"/>
          <w:lang w:eastAsia="en-US"/>
        </w:rPr>
        <w:t>в</w:t>
      </w:r>
      <w:r w:rsidRPr="00A75A72">
        <w:rPr>
          <w:color w:val="auto"/>
          <w:spacing w:val="-2"/>
          <w:lang w:eastAsia="en-US"/>
        </w:rPr>
        <w:t xml:space="preserve"> парах;</w:t>
      </w:r>
    </w:p>
    <w:p w14:paraId="584EED7F"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4"/>
          <w:lang w:eastAsia="en-US"/>
        </w:rPr>
        <w:t xml:space="preserve"> </w:t>
      </w:r>
      <w:r w:rsidRPr="00A75A72">
        <w:rPr>
          <w:color w:val="auto"/>
          <w:lang w:eastAsia="en-US"/>
        </w:rPr>
        <w:t>ситуационных</w:t>
      </w:r>
      <w:r w:rsidRPr="00A75A72">
        <w:rPr>
          <w:color w:val="auto"/>
          <w:spacing w:val="-2"/>
          <w:lang w:eastAsia="en-US"/>
        </w:rPr>
        <w:t xml:space="preserve"> задач;</w:t>
      </w:r>
    </w:p>
    <w:p w14:paraId="66FA174C" w14:textId="35533B6D" w:rsidR="00EE523F" w:rsidRPr="00313C59" w:rsidRDefault="00EE523F" w:rsidP="00A75A72">
      <w:pPr>
        <w:numPr>
          <w:ilvl w:val="0"/>
          <w:numId w:val="6"/>
        </w:numPr>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5"/>
          <w:lang w:eastAsia="en-US"/>
        </w:rPr>
        <w:t xml:space="preserve"> </w:t>
      </w:r>
      <w:r w:rsidRPr="00A75A72">
        <w:rPr>
          <w:color w:val="auto"/>
          <w:lang w:eastAsia="en-US"/>
        </w:rPr>
        <w:t>производственных</w:t>
      </w:r>
      <w:r w:rsidRPr="00A75A72">
        <w:rPr>
          <w:color w:val="auto"/>
          <w:spacing w:val="-5"/>
          <w:lang w:eastAsia="en-US"/>
        </w:rPr>
        <w:t xml:space="preserve"> </w:t>
      </w:r>
      <w:r w:rsidRPr="00A75A72">
        <w:rPr>
          <w:color w:val="auto"/>
          <w:spacing w:val="-2"/>
          <w:lang w:eastAsia="en-US"/>
        </w:rPr>
        <w:t>задач</w:t>
      </w:r>
      <w:r w:rsidR="00313C59">
        <w:rPr>
          <w:color w:val="auto"/>
          <w:spacing w:val="-2"/>
          <w:lang w:eastAsia="en-US"/>
        </w:rPr>
        <w:t>.</w:t>
      </w:r>
    </w:p>
    <w:p w14:paraId="551B9CB6" w14:textId="77777777" w:rsidR="00313C59" w:rsidRPr="00A75A72" w:rsidRDefault="00313C59" w:rsidP="00313C59">
      <w:pPr>
        <w:suppressAutoHyphens w:val="0"/>
        <w:autoSpaceDE w:val="0"/>
        <w:autoSpaceDN w:val="0"/>
        <w:ind w:left="709"/>
        <w:contextualSpacing/>
        <w:jc w:val="both"/>
        <w:rPr>
          <w:color w:val="auto"/>
          <w:lang w:eastAsia="en-US"/>
        </w:rPr>
      </w:pPr>
    </w:p>
    <w:p w14:paraId="45550B11" w14:textId="7F856666" w:rsidR="00EE523F" w:rsidRPr="00A75A72" w:rsidRDefault="00EE523F" w:rsidP="00A75A72">
      <w:pPr>
        <w:numPr>
          <w:ilvl w:val="1"/>
          <w:numId w:val="4"/>
        </w:numPr>
        <w:suppressAutoHyphens w:val="0"/>
        <w:ind w:left="0" w:firstLine="709"/>
        <w:contextualSpacing/>
        <w:jc w:val="both"/>
        <w:rPr>
          <w:b/>
          <w:color w:val="auto"/>
          <w:lang w:val="x-none" w:eastAsia="ru-RU"/>
        </w:rPr>
      </w:pPr>
      <w:r w:rsidRPr="00A75A72">
        <w:rPr>
          <w:b/>
          <w:color w:val="auto"/>
          <w:lang w:val="x-none" w:eastAsia="ru-RU"/>
        </w:rPr>
        <w:t xml:space="preserve">Количество часов, отводимое на </w:t>
      </w:r>
      <w:r w:rsidRPr="00A75A72">
        <w:rPr>
          <w:b/>
          <w:color w:val="auto"/>
          <w:lang w:eastAsia="ru-RU"/>
        </w:rPr>
        <w:t>учебную практикуУП.0</w:t>
      </w:r>
      <w:r w:rsidR="00345661">
        <w:rPr>
          <w:b/>
          <w:color w:val="auto"/>
          <w:lang w:eastAsia="ru-RU"/>
        </w:rPr>
        <w:t>2</w:t>
      </w:r>
      <w:r w:rsidRPr="00A75A72">
        <w:rPr>
          <w:b/>
          <w:color w:val="auto"/>
          <w:lang w:eastAsia="ru-RU"/>
        </w:rPr>
        <w:t xml:space="preserve">.01 - </w:t>
      </w:r>
      <w:r w:rsidRPr="00A75A72">
        <w:rPr>
          <w:color w:val="auto"/>
          <w:lang w:eastAsia="ru-RU"/>
        </w:rPr>
        <w:t>72 часа</w:t>
      </w:r>
    </w:p>
    <w:p w14:paraId="09B91F54" w14:textId="77777777" w:rsidR="00313C59" w:rsidRDefault="00313C59" w:rsidP="00A75A72">
      <w:pPr>
        <w:suppressAutoHyphens w:val="0"/>
        <w:ind w:firstLine="709"/>
        <w:contextualSpacing/>
        <w:jc w:val="both"/>
        <w:rPr>
          <w:bCs/>
          <w:color w:val="auto"/>
          <w:lang w:eastAsia="ru-RU"/>
        </w:rPr>
        <w:sectPr w:rsidR="00313C59" w:rsidSect="00A75A72">
          <w:pgSz w:w="11906" w:h="16838"/>
          <w:pgMar w:top="1134" w:right="851" w:bottom="1134" w:left="1701" w:header="720" w:footer="709" w:gutter="0"/>
          <w:cols w:space="720"/>
          <w:docGrid w:linePitch="360"/>
        </w:sectPr>
      </w:pPr>
    </w:p>
    <w:p w14:paraId="01D67B1B" w14:textId="5A715AF5" w:rsidR="00EE523F"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2.</w:t>
      </w:r>
      <w:r w:rsidRPr="00A75A72">
        <w:rPr>
          <w:b/>
          <w:bCs/>
        </w:rPr>
        <w:tab/>
        <w:t>СТРУКТУРА И СОДЕРЖАНИЕ УЧЕБНОЙ ПРАКТИКИ УП.04.01</w:t>
      </w:r>
    </w:p>
    <w:p w14:paraId="2BB1ADFD" w14:textId="3F8B9DF9" w:rsidR="00D4035E"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2.1. Структура учебной практики УП.0</w:t>
      </w:r>
      <w:r w:rsidR="00276159">
        <w:rPr>
          <w:b/>
          <w:bCs/>
        </w:rPr>
        <w:t>2.</w:t>
      </w:r>
      <w:r w:rsidRPr="00A75A72">
        <w:rPr>
          <w:b/>
          <w:bCs/>
        </w:rPr>
        <w:t xml:space="preserve">01 </w:t>
      </w:r>
    </w:p>
    <w:p w14:paraId="113F8086" w14:textId="70F97407" w:rsidR="00D4035E" w:rsidRPr="00A75A72" w:rsidRDefault="00D4035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104"/>
        <w:gridCol w:w="1977"/>
      </w:tblGrid>
      <w:tr w:rsidR="00F033C4" w:rsidRPr="00A75A72" w14:paraId="2E43E7B9" w14:textId="77777777" w:rsidTr="00054E63">
        <w:tc>
          <w:tcPr>
            <w:tcW w:w="1211" w:type="pct"/>
          </w:tcPr>
          <w:p w14:paraId="2709FA8E" w14:textId="77777777" w:rsidR="00F033C4" w:rsidRPr="00A75A72" w:rsidRDefault="00F033C4" w:rsidP="00054E63">
            <w:pPr>
              <w:jc w:val="both"/>
            </w:pPr>
            <w:r w:rsidRPr="00A75A72">
              <w:t>Коды профессиональных и общих компетенций</w:t>
            </w:r>
          </w:p>
        </w:tc>
        <w:tc>
          <w:tcPr>
            <w:tcW w:w="2731" w:type="pct"/>
          </w:tcPr>
          <w:p w14:paraId="44DDD468" w14:textId="77777777" w:rsidR="00F033C4" w:rsidRPr="00A75A72" w:rsidRDefault="00F033C4" w:rsidP="00054E63">
            <w:pPr>
              <w:jc w:val="both"/>
            </w:pPr>
            <w:r w:rsidRPr="00A75A72">
              <w:t>Вид учебной работы</w:t>
            </w:r>
          </w:p>
        </w:tc>
        <w:tc>
          <w:tcPr>
            <w:tcW w:w="1058" w:type="pct"/>
          </w:tcPr>
          <w:p w14:paraId="0D2A63D0" w14:textId="77777777" w:rsidR="00F033C4" w:rsidRPr="00A75A72" w:rsidRDefault="00F033C4" w:rsidP="00054E63">
            <w:pPr>
              <w:jc w:val="both"/>
            </w:pPr>
            <w:r w:rsidRPr="00A75A72">
              <w:t>Объём часов</w:t>
            </w:r>
          </w:p>
        </w:tc>
      </w:tr>
      <w:tr w:rsidR="00F033C4" w:rsidRPr="00A75A72" w14:paraId="73FA83E0" w14:textId="77777777" w:rsidTr="00054E63">
        <w:tc>
          <w:tcPr>
            <w:tcW w:w="1211" w:type="pct"/>
          </w:tcPr>
          <w:p w14:paraId="741498E4" w14:textId="77777777" w:rsidR="002C3063" w:rsidRDefault="00F033C4" w:rsidP="00054E63">
            <w:pPr>
              <w:pStyle w:val="Default"/>
              <w:jc w:val="both"/>
            </w:pPr>
            <w:r w:rsidRPr="00A75A72">
              <w:t xml:space="preserve">ОК 1-4, 6-9 </w:t>
            </w:r>
            <w:r w:rsidR="002C3063">
              <w:t>,</w:t>
            </w:r>
          </w:p>
          <w:p w14:paraId="7E1D70C8" w14:textId="78A88574" w:rsidR="00F033C4" w:rsidRPr="00A75A72" w:rsidRDefault="002C3063" w:rsidP="00054E63">
            <w:pPr>
              <w:pStyle w:val="Default"/>
              <w:jc w:val="both"/>
            </w:pPr>
            <w:r>
              <w:t xml:space="preserve"> ВД</w:t>
            </w:r>
          </w:p>
          <w:p w14:paraId="4A7C9AEC" w14:textId="611515A2" w:rsidR="00F033C4" w:rsidRPr="00A75A72" w:rsidRDefault="00F033C4" w:rsidP="00054E63">
            <w:pPr>
              <w:jc w:val="both"/>
            </w:pPr>
            <w:r w:rsidRPr="00A75A72">
              <w:t xml:space="preserve">ПК </w:t>
            </w:r>
            <w:r w:rsidR="002C3063">
              <w:t>2</w:t>
            </w:r>
            <w:r w:rsidRPr="00A75A72">
              <w:t xml:space="preserve">.1 – </w:t>
            </w:r>
            <w:r w:rsidR="002C3063">
              <w:t>2.2</w:t>
            </w:r>
            <w:r w:rsidRPr="00A75A72">
              <w:t xml:space="preserve"> .</w:t>
            </w:r>
          </w:p>
        </w:tc>
        <w:tc>
          <w:tcPr>
            <w:tcW w:w="2731" w:type="pct"/>
          </w:tcPr>
          <w:p w14:paraId="295029BA" w14:textId="7C4CF27A" w:rsidR="00F033C4" w:rsidRPr="00A75A72" w:rsidRDefault="00F033C4" w:rsidP="00054E63">
            <w:pPr>
              <w:jc w:val="both"/>
            </w:pPr>
            <w:r w:rsidRPr="00A75A72">
              <w:t>Учебная практика УП.0</w:t>
            </w:r>
            <w:r w:rsidR="00276159">
              <w:t>2</w:t>
            </w:r>
            <w:r w:rsidRPr="00A75A72">
              <w:t>.01</w:t>
            </w:r>
          </w:p>
          <w:p w14:paraId="035D7DD2" w14:textId="0F2D883A" w:rsidR="00F033C4" w:rsidRPr="00A75A72" w:rsidRDefault="00F033C4" w:rsidP="00054E63">
            <w:pPr>
              <w:jc w:val="both"/>
            </w:pPr>
          </w:p>
        </w:tc>
        <w:tc>
          <w:tcPr>
            <w:tcW w:w="1058" w:type="pct"/>
          </w:tcPr>
          <w:p w14:paraId="34B08C13" w14:textId="165EF060" w:rsidR="00F033C4" w:rsidRPr="00A75A72" w:rsidRDefault="00E20F3B" w:rsidP="00054E63">
            <w:pPr>
              <w:jc w:val="both"/>
            </w:pPr>
            <w:r w:rsidRPr="00A75A72">
              <w:t>72</w:t>
            </w:r>
          </w:p>
        </w:tc>
      </w:tr>
    </w:tbl>
    <w:p w14:paraId="0123D5E5" w14:textId="17499A2E" w:rsidR="00F033C4"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7CCDC2E" w14:textId="77777777" w:rsidR="00F033C4" w:rsidRPr="00A75A72" w:rsidRDefault="00F033C4" w:rsidP="00A75A72">
      <w:pPr>
        <w:widowControl w:val="0"/>
        <w:ind w:firstLine="709"/>
        <w:contextualSpacing/>
        <w:jc w:val="both"/>
        <w:rPr>
          <w:rFonts w:eastAsia="Calibri"/>
          <w:color w:val="auto"/>
          <w:lang w:eastAsia="ar-SA"/>
        </w:rPr>
      </w:pPr>
      <w:bookmarkStart w:id="1" w:name="_Hlk175688626"/>
      <w:r w:rsidRPr="00A75A72">
        <w:rPr>
          <w:rFonts w:eastAsia="Calibri"/>
          <w:color w:val="auto"/>
          <w:lang w:eastAsia="ar-SA"/>
        </w:rPr>
        <w:t xml:space="preserve">1. Перед прохождением практики руководитель прикрепляет задание на практику и методические рекомендации для студентов в Электронную информационно-образовательную систему (ЭИОС). </w:t>
      </w:r>
    </w:p>
    <w:p w14:paraId="292798B8" w14:textId="6D6A5BCB"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2. Каждому студенту выдаётся задание на практику в печатном виде, где прописывается индивидуальное задание, дата выдачи задания и срок сдачи отчета. Студент и руководитель ставят свои подписи.</w:t>
      </w:r>
      <w:r w:rsidR="00054E63">
        <w:rPr>
          <w:rFonts w:eastAsia="Calibri"/>
          <w:color w:val="auto"/>
          <w:lang w:eastAsia="ar-SA"/>
        </w:rPr>
        <w:t xml:space="preserve"> </w:t>
      </w:r>
    </w:p>
    <w:p w14:paraId="6F1A93AC" w14:textId="77777777"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 xml:space="preserve">3. Руководитель практики проводит инструктаж по охране труда с обязательной записью в журнале инструктажа под росписи студента и инструктирующего руководителя практики. </w:t>
      </w:r>
    </w:p>
    <w:p w14:paraId="69A01C9A" w14:textId="00BA0D00" w:rsidR="00F033C4"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Учебная практика УП.0</w:t>
      </w:r>
      <w:r w:rsidR="002C3063">
        <w:rPr>
          <w:rFonts w:eastAsia="Calibri"/>
          <w:color w:val="auto"/>
          <w:lang w:eastAsia="ar-SA"/>
        </w:rPr>
        <w:t>2</w:t>
      </w:r>
      <w:r w:rsidRPr="00A75A72">
        <w:rPr>
          <w:rFonts w:eastAsia="Calibri"/>
          <w:color w:val="auto"/>
          <w:lang w:eastAsia="ar-SA"/>
        </w:rPr>
        <w:t xml:space="preserve">.01 проводится </w:t>
      </w:r>
      <w:r w:rsidR="002C3063">
        <w:rPr>
          <w:rFonts w:eastAsia="Calibri"/>
          <w:color w:val="auto"/>
          <w:lang w:eastAsia="ar-SA"/>
        </w:rPr>
        <w:t>на базе ГГУ</w:t>
      </w:r>
      <w:r w:rsidRPr="00A75A72">
        <w:rPr>
          <w:rFonts w:eastAsia="Calibri"/>
          <w:color w:val="auto"/>
          <w:lang w:eastAsia="ar-SA"/>
        </w:rPr>
        <w:t xml:space="preserve">. </w:t>
      </w:r>
    </w:p>
    <w:p w14:paraId="360D51D0" w14:textId="6EAE3C03" w:rsidR="00313C59" w:rsidRPr="00A75A72" w:rsidRDefault="00313C59" w:rsidP="00313C59">
      <w:pPr>
        <w:widowControl w:val="0"/>
        <w:ind w:firstLine="709"/>
        <w:contextualSpacing/>
        <w:jc w:val="both"/>
        <w:rPr>
          <w:rFonts w:eastAsia="Calibri"/>
          <w:color w:val="auto"/>
          <w:lang w:eastAsia="ar-SA"/>
        </w:rPr>
      </w:pPr>
      <w:r w:rsidRPr="00313C59">
        <w:rPr>
          <w:rFonts w:eastAsia="Calibri"/>
          <w:color w:val="auto"/>
          <w:lang w:eastAsia="ar-SA"/>
        </w:rPr>
        <w:t xml:space="preserve">Учебная практика (по профилю специальности) проводится в </w:t>
      </w:r>
      <w:r w:rsidR="002C3063">
        <w:rPr>
          <w:rFonts w:eastAsia="Calibri"/>
          <w:color w:val="auto"/>
          <w:lang w:eastAsia="ar-SA"/>
        </w:rPr>
        <w:t>7</w:t>
      </w:r>
      <w:r w:rsidRPr="00313C59">
        <w:rPr>
          <w:rFonts w:eastAsia="Calibri"/>
          <w:color w:val="auto"/>
          <w:lang w:eastAsia="ar-SA"/>
        </w:rPr>
        <w:t xml:space="preserve"> семестре обучения. По её результатам проводится дифференцированный зачёт в форме защиты отчета по практике. Оценка выставляется с учетом и на основании результатов ее прохождения</w:t>
      </w:r>
    </w:p>
    <w:p w14:paraId="55EFECDC"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 xml:space="preserve">Оформление отчёта по практике должно отвечать требованиям Единой системы конструкторской документации (ЕСКД). </w:t>
      </w:r>
    </w:p>
    <w:p w14:paraId="705E9BB2" w14:textId="77777777" w:rsidR="00F033C4" w:rsidRPr="00A75A72" w:rsidRDefault="00F033C4" w:rsidP="00A75A72">
      <w:pPr>
        <w:shd w:val="clear" w:color="auto" w:fill="FFFFFF"/>
        <w:ind w:firstLine="709"/>
        <w:contextualSpacing/>
        <w:jc w:val="both"/>
        <w:rPr>
          <w:rFonts w:eastAsia="Calibri"/>
          <w:color w:val="auto"/>
          <w:lang w:eastAsia="ar-SA"/>
        </w:rPr>
      </w:pPr>
    </w:p>
    <w:p w14:paraId="7887EB74"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Отчет по практике формируется в следующей последовательности:</w:t>
      </w:r>
    </w:p>
    <w:p w14:paraId="1160C1A5"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Титульный лист (см. Приложение 1)</w:t>
      </w:r>
    </w:p>
    <w:p w14:paraId="47F19E33"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Задание на практику (см. Приложение 2)</w:t>
      </w:r>
    </w:p>
    <w:p w14:paraId="1B4EDA67"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Содержание (см. Приложение 3)</w:t>
      </w:r>
    </w:p>
    <w:p w14:paraId="3B1D6D05" w14:textId="08ECFF6D"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Отчет (см. Приложение 4). Каждый раздел начинается с нового листа!</w:t>
      </w:r>
    </w:p>
    <w:p w14:paraId="72EC3D38"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Дневник практики (см. Приложение 5)</w:t>
      </w:r>
    </w:p>
    <w:p w14:paraId="6BF57677" w14:textId="070FB931" w:rsidR="00F033C4" w:rsidRPr="00A75A72" w:rsidRDefault="00F033C4" w:rsidP="00A75A72">
      <w:pPr>
        <w:shd w:val="clear" w:color="auto" w:fill="FFFFFF"/>
        <w:ind w:firstLine="709"/>
        <w:contextualSpacing/>
        <w:jc w:val="both"/>
        <w:rPr>
          <w:rFonts w:eastAsia="Calibri"/>
          <w:color w:val="auto"/>
          <w:lang w:eastAsia="ar-SA"/>
        </w:rPr>
      </w:pPr>
    </w:p>
    <w:p w14:paraId="42CEAD70" w14:textId="77777777" w:rsidR="00F033C4" w:rsidRPr="00A75A72" w:rsidRDefault="00F033C4" w:rsidP="00A75A72">
      <w:pPr>
        <w:widowControl w:val="0"/>
        <w:ind w:firstLine="709"/>
        <w:contextualSpacing/>
        <w:jc w:val="both"/>
        <w:rPr>
          <w:b/>
          <w:color w:val="auto"/>
          <w:kern w:val="1"/>
          <w:lang w:eastAsia="hi-IN" w:bidi="hi-IN"/>
        </w:rPr>
      </w:pPr>
      <w:bookmarkStart w:id="2" w:name="_Hlk175695038"/>
      <w:bookmarkEnd w:id="1"/>
      <w:r w:rsidRPr="00A75A72">
        <w:rPr>
          <w:b/>
          <w:color w:val="auto"/>
          <w:kern w:val="1"/>
          <w:lang w:eastAsia="hi-IN" w:bidi="hi-IN"/>
        </w:rPr>
        <w:t xml:space="preserve">Отчет по практике сдается студентом руководителю от колледжа: </w:t>
      </w:r>
    </w:p>
    <w:p w14:paraId="0DE0856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1. в печатном и сброшюрованном виде;</w:t>
      </w:r>
    </w:p>
    <w:p w14:paraId="796B2AA4"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 xml:space="preserve">2. в электронном виде в формате </w:t>
      </w:r>
      <w:r w:rsidRPr="00A75A72">
        <w:rPr>
          <w:color w:val="auto"/>
          <w:kern w:val="1"/>
          <w:lang w:val="en-US" w:eastAsia="hi-IN" w:bidi="hi-IN"/>
        </w:rPr>
        <w:t>WORD</w:t>
      </w:r>
    </w:p>
    <w:p w14:paraId="1F4FCE7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t xml:space="preserve">3. прикрепляется в ЭИОС в отсканированном виде в формате </w:t>
      </w:r>
      <w:r w:rsidRPr="00A75A72">
        <w:rPr>
          <w:b/>
          <w:bCs/>
          <w:color w:val="auto"/>
          <w:lang w:val="en-US" w:eastAsia="ar-SA"/>
        </w:rPr>
        <w:t>PDF</w:t>
      </w:r>
      <w:r w:rsidRPr="00A75A72">
        <w:rPr>
          <w:b/>
          <w:bCs/>
          <w:color w:val="auto"/>
          <w:lang w:eastAsia="ar-SA"/>
        </w:rPr>
        <w:t xml:space="preserve"> с подписями, печатями и приложениями</w:t>
      </w:r>
    </w:p>
    <w:p w14:paraId="0D9E657F" w14:textId="77777777" w:rsidR="00F033C4" w:rsidRPr="00A75A72" w:rsidRDefault="00F033C4" w:rsidP="00A75A72">
      <w:pPr>
        <w:widowControl w:val="0"/>
        <w:ind w:firstLine="709"/>
        <w:contextualSpacing/>
        <w:jc w:val="both"/>
        <w:rPr>
          <w:b/>
          <w:color w:val="auto"/>
          <w:kern w:val="1"/>
          <w:lang w:eastAsia="hi-IN" w:bidi="hi-IN"/>
        </w:rPr>
      </w:pPr>
      <w:r w:rsidRPr="00A75A72">
        <w:rPr>
          <w:b/>
          <w:color w:val="auto"/>
          <w:kern w:val="1"/>
          <w:lang w:eastAsia="hi-IN" w:bidi="hi-IN"/>
        </w:rPr>
        <w:t>Руководитель практики обязан</w:t>
      </w:r>
    </w:p>
    <w:p w14:paraId="10A85E87"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Прикрепить задание на учебную практику в ЭИОС</w:t>
      </w:r>
    </w:p>
    <w:p w14:paraId="263F2D06"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 xml:space="preserve">Проверить и сдать отчет заведующей отделением для хранения </w:t>
      </w:r>
    </w:p>
    <w:p w14:paraId="60AEF9B2"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2.1. в печатном и сброшюрованном виде (срок хранения – 5 лет!);</w:t>
      </w:r>
    </w:p>
    <w:p w14:paraId="33AE1C8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2.2. в электронном виде в формате WORD</w:t>
      </w:r>
    </w:p>
    <w:p w14:paraId="3989FC8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t xml:space="preserve">3. Проверить правильность и качество отсканированных и прикрепленных в ЭИОС в формате </w:t>
      </w:r>
      <w:r w:rsidRPr="00A75A72">
        <w:rPr>
          <w:b/>
          <w:bCs/>
          <w:color w:val="auto"/>
          <w:lang w:val="en-US" w:eastAsia="ar-SA"/>
        </w:rPr>
        <w:t>PDF</w:t>
      </w:r>
      <w:r w:rsidRPr="00A75A72">
        <w:rPr>
          <w:b/>
          <w:bCs/>
          <w:color w:val="auto"/>
          <w:lang w:eastAsia="ar-SA"/>
        </w:rPr>
        <w:t xml:space="preserve"> отчетов. Отчеты должны иметь подписи, печати и приложения</w:t>
      </w:r>
    </w:p>
    <w:bookmarkEnd w:id="2"/>
    <w:p w14:paraId="7550CC92" w14:textId="37C4F1C7" w:rsidR="002C3063" w:rsidRDefault="002C3063" w:rsidP="00A75A72">
      <w:pPr>
        <w:ind w:firstLine="709"/>
        <w:contextualSpacing/>
        <w:jc w:val="both"/>
        <w:rPr>
          <w:rFonts w:eastAsia="Calibri"/>
          <w:color w:val="auto"/>
          <w:lang w:eastAsia="ar-SA"/>
        </w:rPr>
      </w:pPr>
    </w:p>
    <w:p w14:paraId="197C3922" w14:textId="4DA89F06" w:rsidR="002C3063" w:rsidRDefault="002C3063" w:rsidP="00A75A72">
      <w:pPr>
        <w:ind w:firstLine="709"/>
        <w:contextualSpacing/>
        <w:jc w:val="both"/>
        <w:rPr>
          <w:rFonts w:eastAsia="Calibri"/>
          <w:color w:val="auto"/>
          <w:lang w:eastAsia="ar-SA"/>
        </w:rPr>
      </w:pPr>
    </w:p>
    <w:p w14:paraId="26346332" w14:textId="77777777" w:rsidR="00276159" w:rsidRDefault="00276159" w:rsidP="00A75A72">
      <w:pPr>
        <w:ind w:firstLine="709"/>
        <w:contextualSpacing/>
        <w:jc w:val="both"/>
        <w:rPr>
          <w:rFonts w:eastAsia="Calibri"/>
          <w:color w:val="auto"/>
          <w:lang w:eastAsia="ar-SA"/>
        </w:rPr>
        <w:sectPr w:rsidR="00276159" w:rsidSect="00A75A72">
          <w:pgSz w:w="11906" w:h="16838"/>
          <w:pgMar w:top="1134" w:right="851" w:bottom="1134" w:left="1701" w:header="720" w:footer="709" w:gutter="0"/>
          <w:cols w:space="720"/>
          <w:docGrid w:linePitch="360"/>
        </w:sectPr>
      </w:pPr>
    </w:p>
    <w:p w14:paraId="35692E03" w14:textId="3A683A87" w:rsidR="000F030E"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2.2</w:t>
      </w:r>
      <w:r w:rsidRPr="00A75A72">
        <w:rPr>
          <w:b/>
          <w:bCs/>
        </w:rPr>
        <w:tab/>
        <w:t>Тематический план и содержание учебной практики УП.0</w:t>
      </w:r>
      <w:r w:rsidR="002C3063">
        <w:rPr>
          <w:b/>
          <w:bCs/>
        </w:rPr>
        <w:t>2</w:t>
      </w:r>
      <w:r w:rsidRPr="00A75A72">
        <w:rPr>
          <w:b/>
          <w:bCs/>
        </w:rPr>
        <w:t xml:space="preserve">.01 </w:t>
      </w:r>
    </w:p>
    <w:p w14:paraId="00EA0E12" w14:textId="38DADD14" w:rsidR="000F030E" w:rsidRDefault="000F030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0010"/>
        <w:gridCol w:w="1418"/>
      </w:tblGrid>
      <w:tr w:rsidR="00276159" w:rsidRPr="001C7814" w14:paraId="13F29FA9" w14:textId="77777777" w:rsidTr="00276159">
        <w:trPr>
          <w:trHeight w:val="282"/>
        </w:trPr>
        <w:tc>
          <w:tcPr>
            <w:tcW w:w="3168" w:type="dxa"/>
          </w:tcPr>
          <w:p w14:paraId="1EC027ED" w14:textId="77777777" w:rsidR="00276159" w:rsidRPr="001C7814" w:rsidRDefault="00276159" w:rsidP="00276159">
            <w:pPr>
              <w:contextualSpacing/>
              <w:jc w:val="center"/>
              <w:rPr>
                <w:b/>
                <w:lang w:eastAsia="ru-RU"/>
              </w:rPr>
            </w:pPr>
            <w:r w:rsidRPr="001C7814">
              <w:rPr>
                <w:b/>
                <w:bCs/>
                <w:lang w:eastAsia="ru-RU"/>
              </w:rPr>
              <w:t>Наименование разделов и тем</w:t>
            </w:r>
            <w:r w:rsidRPr="001C7814">
              <w:rPr>
                <w:b/>
                <w:lang w:eastAsia="ru-RU"/>
              </w:rPr>
              <w:t xml:space="preserve"> </w:t>
            </w:r>
            <w:r w:rsidRPr="001C7814">
              <w:rPr>
                <w:b/>
                <w:bCs/>
                <w:lang w:eastAsia="ru-RU"/>
              </w:rPr>
              <w:t xml:space="preserve">профессионального модуля (ПМ.), междисциплинарных курсов (МДК) </w:t>
            </w:r>
          </w:p>
        </w:tc>
        <w:tc>
          <w:tcPr>
            <w:tcW w:w="10010" w:type="dxa"/>
          </w:tcPr>
          <w:p w14:paraId="4CC86D4A" w14:textId="77777777" w:rsidR="00276159" w:rsidRPr="001C7814" w:rsidRDefault="00276159" w:rsidP="00276159">
            <w:pPr>
              <w:contextualSpacing/>
              <w:jc w:val="center"/>
              <w:rPr>
                <w:b/>
                <w:lang w:eastAsia="ru-RU"/>
              </w:rPr>
            </w:pPr>
            <w:r w:rsidRPr="001C7814">
              <w:rPr>
                <w:b/>
                <w:bCs/>
                <w:lang w:eastAsia="ru-RU"/>
              </w:rPr>
              <w:t>Содержание учебного материала, лабораторные работы и практические занятия, самостоятельная учебная работа обучающихся, курсовой проект</w:t>
            </w:r>
            <w:r w:rsidRPr="001C7814">
              <w:rPr>
                <w:bCs/>
                <w:lang w:eastAsia="ru-RU"/>
              </w:rPr>
              <w:t xml:space="preserve"> </w:t>
            </w:r>
          </w:p>
        </w:tc>
        <w:tc>
          <w:tcPr>
            <w:tcW w:w="1418" w:type="dxa"/>
          </w:tcPr>
          <w:p w14:paraId="40158095" w14:textId="77777777" w:rsidR="00276159" w:rsidRPr="001C7814" w:rsidRDefault="00276159" w:rsidP="00276159">
            <w:pPr>
              <w:contextualSpacing/>
              <w:jc w:val="center"/>
              <w:rPr>
                <w:rFonts w:eastAsia="Calibri"/>
                <w:b/>
                <w:bCs/>
                <w:lang w:eastAsia="ru-RU"/>
              </w:rPr>
            </w:pPr>
            <w:r w:rsidRPr="001C7814">
              <w:rPr>
                <w:rFonts w:eastAsia="Calibri"/>
                <w:b/>
                <w:bCs/>
                <w:lang w:eastAsia="ru-RU"/>
              </w:rPr>
              <w:t>Объем в часах</w:t>
            </w:r>
          </w:p>
        </w:tc>
      </w:tr>
      <w:tr w:rsidR="00276159" w:rsidRPr="001C7814" w14:paraId="16726EB1" w14:textId="77777777" w:rsidTr="00276159">
        <w:trPr>
          <w:trHeight w:val="282"/>
        </w:trPr>
        <w:tc>
          <w:tcPr>
            <w:tcW w:w="3168" w:type="dxa"/>
          </w:tcPr>
          <w:p w14:paraId="5DE3CD77" w14:textId="77777777" w:rsidR="00276159" w:rsidRPr="001C7814" w:rsidRDefault="00276159" w:rsidP="00276159">
            <w:pPr>
              <w:contextualSpacing/>
              <w:jc w:val="center"/>
              <w:rPr>
                <w:b/>
                <w:lang w:eastAsia="ru-RU"/>
              </w:rPr>
            </w:pPr>
            <w:r w:rsidRPr="001C7814">
              <w:rPr>
                <w:b/>
                <w:lang w:eastAsia="ru-RU"/>
              </w:rPr>
              <w:t>1</w:t>
            </w:r>
          </w:p>
        </w:tc>
        <w:tc>
          <w:tcPr>
            <w:tcW w:w="10010" w:type="dxa"/>
          </w:tcPr>
          <w:p w14:paraId="074E3B7B" w14:textId="77777777" w:rsidR="00276159" w:rsidRPr="001C7814" w:rsidRDefault="00276159" w:rsidP="00276159">
            <w:pPr>
              <w:contextualSpacing/>
              <w:jc w:val="center"/>
              <w:rPr>
                <w:b/>
                <w:bCs/>
                <w:lang w:eastAsia="ru-RU"/>
              </w:rPr>
            </w:pPr>
            <w:r w:rsidRPr="001C7814">
              <w:rPr>
                <w:b/>
                <w:bCs/>
                <w:lang w:eastAsia="ru-RU"/>
              </w:rPr>
              <w:t>2</w:t>
            </w:r>
          </w:p>
        </w:tc>
        <w:tc>
          <w:tcPr>
            <w:tcW w:w="1418" w:type="dxa"/>
          </w:tcPr>
          <w:p w14:paraId="5F4C8AB7" w14:textId="77777777" w:rsidR="00276159" w:rsidRPr="001C7814" w:rsidRDefault="00276159" w:rsidP="00276159">
            <w:pPr>
              <w:contextualSpacing/>
              <w:jc w:val="center"/>
              <w:rPr>
                <w:rFonts w:eastAsia="Calibri"/>
                <w:b/>
                <w:bCs/>
                <w:lang w:eastAsia="ru-RU"/>
              </w:rPr>
            </w:pPr>
            <w:r w:rsidRPr="001C7814">
              <w:rPr>
                <w:rFonts w:eastAsia="Calibri"/>
                <w:b/>
                <w:bCs/>
                <w:lang w:eastAsia="ru-RU"/>
              </w:rPr>
              <w:t>3</w:t>
            </w:r>
          </w:p>
        </w:tc>
      </w:tr>
      <w:tr w:rsidR="00276159" w:rsidRPr="001C7814" w14:paraId="13D5F671" w14:textId="77777777" w:rsidTr="00276159">
        <w:trPr>
          <w:trHeight w:val="282"/>
        </w:trPr>
        <w:tc>
          <w:tcPr>
            <w:tcW w:w="13178" w:type="dxa"/>
            <w:gridSpan w:val="2"/>
          </w:tcPr>
          <w:p w14:paraId="3F0D3878" w14:textId="5E9CAD5A" w:rsidR="00276159" w:rsidRPr="00D33655" w:rsidRDefault="00276159" w:rsidP="00276159">
            <w:pPr>
              <w:contextualSpacing/>
              <w:rPr>
                <w:b/>
                <w:lang w:eastAsia="ru-RU"/>
              </w:rPr>
            </w:pPr>
            <w:r w:rsidRPr="00276159">
              <w:rPr>
                <w:b/>
                <w:lang w:eastAsia="ru-RU"/>
              </w:rPr>
              <w:t>Учебн</w:t>
            </w:r>
            <w:r>
              <w:rPr>
                <w:b/>
                <w:lang w:eastAsia="ru-RU"/>
              </w:rPr>
              <w:t>ая</w:t>
            </w:r>
            <w:r w:rsidRPr="00276159">
              <w:rPr>
                <w:b/>
                <w:lang w:eastAsia="ru-RU"/>
              </w:rPr>
              <w:t>ой практик</w:t>
            </w:r>
            <w:r>
              <w:rPr>
                <w:b/>
                <w:lang w:eastAsia="ru-RU"/>
              </w:rPr>
              <w:t>а</w:t>
            </w:r>
            <w:r w:rsidRPr="00276159">
              <w:rPr>
                <w:b/>
                <w:lang w:eastAsia="ru-RU"/>
              </w:rPr>
              <w:t xml:space="preserve"> УП.02.01</w:t>
            </w:r>
            <w:r w:rsidRPr="002607D1">
              <w:rPr>
                <w:b/>
                <w:lang w:eastAsia="ru-RU"/>
              </w:rPr>
              <w:t>. .</w:t>
            </w:r>
          </w:p>
        </w:tc>
        <w:tc>
          <w:tcPr>
            <w:tcW w:w="1418" w:type="dxa"/>
          </w:tcPr>
          <w:p w14:paraId="793C27F6" w14:textId="68D3B728" w:rsidR="00276159" w:rsidRDefault="00276159" w:rsidP="00276159">
            <w:pPr>
              <w:contextualSpacing/>
              <w:jc w:val="center"/>
              <w:rPr>
                <w:b/>
                <w:lang w:eastAsia="ru-RU"/>
              </w:rPr>
            </w:pPr>
            <w:r>
              <w:rPr>
                <w:b/>
                <w:lang w:eastAsia="ru-RU"/>
              </w:rPr>
              <w:t>72</w:t>
            </w:r>
          </w:p>
        </w:tc>
      </w:tr>
      <w:tr w:rsidR="00276159" w:rsidRPr="001C7814" w14:paraId="3BB38859" w14:textId="77777777" w:rsidTr="00276159">
        <w:trPr>
          <w:trHeight w:val="282"/>
        </w:trPr>
        <w:tc>
          <w:tcPr>
            <w:tcW w:w="3168" w:type="dxa"/>
            <w:vMerge w:val="restart"/>
          </w:tcPr>
          <w:p w14:paraId="3A04C4E0" w14:textId="77777777" w:rsidR="00276159" w:rsidRPr="001C7814" w:rsidRDefault="00276159" w:rsidP="00276159">
            <w:pPr>
              <w:contextualSpacing/>
              <w:jc w:val="both"/>
              <w:rPr>
                <w:b/>
                <w:lang w:eastAsia="ru-RU"/>
              </w:rPr>
            </w:pPr>
            <w:r w:rsidRPr="001C7814">
              <w:rPr>
                <w:b/>
                <w:lang w:eastAsia="ru-RU"/>
              </w:rPr>
              <w:t>Введение</w:t>
            </w:r>
          </w:p>
        </w:tc>
        <w:tc>
          <w:tcPr>
            <w:tcW w:w="10010" w:type="dxa"/>
          </w:tcPr>
          <w:p w14:paraId="6401940C" w14:textId="77777777" w:rsidR="00276159" w:rsidRPr="001C7814" w:rsidRDefault="00276159" w:rsidP="00276159">
            <w:pPr>
              <w:contextualSpacing/>
              <w:rPr>
                <w:lang w:eastAsia="ru-RU"/>
              </w:rPr>
            </w:pPr>
            <w:r w:rsidRPr="001C7814">
              <w:rPr>
                <w:rFonts w:eastAsia="Calibri"/>
                <w:b/>
                <w:bCs/>
                <w:lang w:eastAsia="ru-RU"/>
              </w:rPr>
              <w:t xml:space="preserve">Содержание </w:t>
            </w:r>
          </w:p>
        </w:tc>
        <w:tc>
          <w:tcPr>
            <w:tcW w:w="1418" w:type="dxa"/>
          </w:tcPr>
          <w:p w14:paraId="2B9985EC" w14:textId="477AA3A0" w:rsidR="00276159" w:rsidRPr="001C7814" w:rsidRDefault="009D6A95" w:rsidP="00276159">
            <w:pPr>
              <w:contextualSpacing/>
              <w:rPr>
                <w:b/>
                <w:lang w:eastAsia="ru-RU"/>
              </w:rPr>
            </w:pPr>
            <w:r>
              <w:rPr>
                <w:b/>
                <w:lang w:eastAsia="ru-RU"/>
              </w:rPr>
              <w:t>2</w:t>
            </w:r>
          </w:p>
        </w:tc>
      </w:tr>
      <w:tr w:rsidR="00276159" w:rsidRPr="001C7814" w14:paraId="25216429" w14:textId="77777777" w:rsidTr="00276159">
        <w:trPr>
          <w:trHeight w:val="282"/>
        </w:trPr>
        <w:tc>
          <w:tcPr>
            <w:tcW w:w="3168" w:type="dxa"/>
            <w:vMerge/>
          </w:tcPr>
          <w:p w14:paraId="7182A176" w14:textId="77777777" w:rsidR="00276159" w:rsidRPr="001C7814" w:rsidRDefault="00276159" w:rsidP="00276159">
            <w:pPr>
              <w:contextualSpacing/>
              <w:jc w:val="both"/>
              <w:rPr>
                <w:b/>
                <w:lang w:eastAsia="ru-RU"/>
              </w:rPr>
            </w:pPr>
          </w:p>
        </w:tc>
        <w:tc>
          <w:tcPr>
            <w:tcW w:w="10010" w:type="dxa"/>
          </w:tcPr>
          <w:p w14:paraId="2EA5CE04" w14:textId="552F3541" w:rsidR="00276159" w:rsidRPr="001C7814" w:rsidRDefault="00276159" w:rsidP="00276159">
            <w:pPr>
              <w:contextualSpacing/>
              <w:rPr>
                <w:bCs/>
                <w:lang w:eastAsia="ru-RU"/>
              </w:rPr>
            </w:pPr>
            <w:r w:rsidRPr="001C7814">
              <w:rPr>
                <w:bCs/>
                <w:lang w:eastAsia="ru-RU"/>
              </w:rPr>
              <w:t xml:space="preserve">1 </w:t>
            </w:r>
            <w:r w:rsidRPr="00276159">
              <w:rPr>
                <w:bCs/>
                <w:lang w:eastAsia="ru-RU"/>
              </w:rPr>
              <w:t>Выдача задания. Инструктаж по технике безопасности. Вводная лекция</w:t>
            </w:r>
          </w:p>
        </w:tc>
        <w:tc>
          <w:tcPr>
            <w:tcW w:w="1418" w:type="dxa"/>
          </w:tcPr>
          <w:p w14:paraId="29DD2D58" w14:textId="79FADD88" w:rsidR="00276159" w:rsidRPr="00D33655" w:rsidRDefault="009D6A95" w:rsidP="00276159">
            <w:pPr>
              <w:contextualSpacing/>
              <w:rPr>
                <w:lang w:eastAsia="ru-RU"/>
              </w:rPr>
            </w:pPr>
            <w:r>
              <w:rPr>
                <w:lang w:eastAsia="ru-RU"/>
              </w:rPr>
              <w:t>2</w:t>
            </w:r>
          </w:p>
        </w:tc>
      </w:tr>
      <w:tr w:rsidR="007D0F4B" w:rsidRPr="001C7814" w14:paraId="00066757" w14:textId="77777777" w:rsidTr="00276159">
        <w:trPr>
          <w:trHeight w:val="282"/>
        </w:trPr>
        <w:tc>
          <w:tcPr>
            <w:tcW w:w="3168" w:type="dxa"/>
            <w:vMerge w:val="restart"/>
          </w:tcPr>
          <w:p w14:paraId="0D0C2E8C" w14:textId="1B32CDCC" w:rsidR="007D0F4B" w:rsidRPr="001C7814" w:rsidRDefault="007D0F4B" w:rsidP="00276159">
            <w:pPr>
              <w:contextualSpacing/>
              <w:jc w:val="both"/>
              <w:rPr>
                <w:b/>
                <w:lang w:eastAsia="ru-RU"/>
              </w:rPr>
            </w:pPr>
            <w:r w:rsidRPr="006828C0">
              <w:rPr>
                <w:b/>
                <w:lang w:eastAsia="ru-RU"/>
              </w:rPr>
              <w:t>Тема 1.</w:t>
            </w:r>
            <w:r>
              <w:rPr>
                <w:b/>
                <w:lang w:eastAsia="ru-RU"/>
              </w:rPr>
              <w:t>1</w:t>
            </w:r>
            <w:r w:rsidRPr="006828C0">
              <w:rPr>
                <w:b/>
                <w:lang w:eastAsia="ru-RU"/>
              </w:rPr>
              <w:t xml:space="preserve">. </w:t>
            </w:r>
            <w:r w:rsidRPr="00276159">
              <w:rPr>
                <w:lang w:eastAsia="ru-RU"/>
              </w:rPr>
              <w:t>Теплотехническая часть</w:t>
            </w:r>
          </w:p>
        </w:tc>
        <w:tc>
          <w:tcPr>
            <w:tcW w:w="10010" w:type="dxa"/>
          </w:tcPr>
          <w:p w14:paraId="2762666F" w14:textId="77777777" w:rsidR="007D0F4B" w:rsidRPr="006050F6" w:rsidRDefault="007D0F4B" w:rsidP="00276159">
            <w:pPr>
              <w:contextualSpacing/>
              <w:rPr>
                <w:b/>
                <w:bCs/>
                <w:lang w:eastAsia="ru-RU"/>
              </w:rPr>
            </w:pPr>
            <w:r w:rsidRPr="006050F6">
              <w:rPr>
                <w:b/>
                <w:bCs/>
                <w:lang w:eastAsia="ru-RU"/>
              </w:rPr>
              <w:t>Содержание</w:t>
            </w:r>
          </w:p>
        </w:tc>
        <w:tc>
          <w:tcPr>
            <w:tcW w:w="1418" w:type="dxa"/>
          </w:tcPr>
          <w:p w14:paraId="0500854C" w14:textId="4B3A1F02" w:rsidR="007D0F4B" w:rsidRPr="00675019" w:rsidRDefault="00675019" w:rsidP="00276159">
            <w:pPr>
              <w:contextualSpacing/>
              <w:rPr>
                <w:b/>
                <w:lang w:eastAsia="ru-RU"/>
              </w:rPr>
            </w:pPr>
            <w:r>
              <w:rPr>
                <w:b/>
                <w:lang w:eastAsia="ru-RU"/>
              </w:rPr>
              <w:t>32</w:t>
            </w:r>
          </w:p>
        </w:tc>
      </w:tr>
      <w:tr w:rsidR="007D0F4B" w:rsidRPr="001C7814" w14:paraId="16F39962" w14:textId="77777777" w:rsidTr="00276159">
        <w:trPr>
          <w:trHeight w:val="282"/>
        </w:trPr>
        <w:tc>
          <w:tcPr>
            <w:tcW w:w="3168" w:type="dxa"/>
            <w:vMerge/>
          </w:tcPr>
          <w:p w14:paraId="10B726F6" w14:textId="77777777" w:rsidR="007D0F4B" w:rsidRPr="001C7814" w:rsidRDefault="007D0F4B" w:rsidP="00276159">
            <w:pPr>
              <w:contextualSpacing/>
              <w:jc w:val="both"/>
              <w:rPr>
                <w:b/>
                <w:lang w:eastAsia="ru-RU"/>
              </w:rPr>
            </w:pPr>
            <w:bookmarkStart w:id="3" w:name="_Hlk176077372"/>
          </w:p>
        </w:tc>
        <w:tc>
          <w:tcPr>
            <w:tcW w:w="10010" w:type="dxa"/>
          </w:tcPr>
          <w:p w14:paraId="5D5E613E" w14:textId="1FF272CF" w:rsidR="007D0F4B" w:rsidRPr="006050F6" w:rsidRDefault="007D0F4B" w:rsidP="00276159">
            <w:pPr>
              <w:rPr>
                <w:bCs/>
                <w:lang w:eastAsia="ru-RU"/>
              </w:rPr>
            </w:pPr>
            <w:r w:rsidRPr="006050F6">
              <w:rPr>
                <w:bCs/>
                <w:lang w:eastAsia="ru-RU"/>
              </w:rPr>
              <w:t>1.</w:t>
            </w:r>
            <w:r>
              <w:rPr>
                <w:bCs/>
                <w:lang w:eastAsia="ru-RU"/>
              </w:rPr>
              <w:t xml:space="preserve"> </w:t>
            </w:r>
            <w:r w:rsidRPr="00276159">
              <w:rPr>
                <w:bCs/>
                <w:lang w:eastAsia="ru-RU"/>
              </w:rPr>
              <w:t>Теоретические основы теории сушки материалов и изделий</w:t>
            </w:r>
          </w:p>
        </w:tc>
        <w:tc>
          <w:tcPr>
            <w:tcW w:w="1418" w:type="dxa"/>
          </w:tcPr>
          <w:p w14:paraId="08C55FA9" w14:textId="350F9CB5" w:rsidR="007D0F4B" w:rsidRPr="00D33655" w:rsidRDefault="009D6A95" w:rsidP="00276159">
            <w:pPr>
              <w:contextualSpacing/>
              <w:rPr>
                <w:lang w:eastAsia="ru-RU"/>
              </w:rPr>
            </w:pPr>
            <w:r>
              <w:rPr>
                <w:lang w:eastAsia="ru-RU"/>
              </w:rPr>
              <w:t>2</w:t>
            </w:r>
          </w:p>
        </w:tc>
      </w:tr>
      <w:tr w:rsidR="007D0F4B" w:rsidRPr="001C7814" w14:paraId="490EBC23" w14:textId="77777777" w:rsidTr="00276159">
        <w:trPr>
          <w:trHeight w:val="282"/>
        </w:trPr>
        <w:tc>
          <w:tcPr>
            <w:tcW w:w="3168" w:type="dxa"/>
            <w:vMerge/>
          </w:tcPr>
          <w:p w14:paraId="1A5006EA" w14:textId="77777777" w:rsidR="007D0F4B" w:rsidRPr="001C7814" w:rsidRDefault="007D0F4B" w:rsidP="00276159">
            <w:pPr>
              <w:contextualSpacing/>
              <w:jc w:val="both"/>
              <w:rPr>
                <w:b/>
                <w:lang w:eastAsia="ru-RU"/>
              </w:rPr>
            </w:pPr>
          </w:p>
        </w:tc>
        <w:tc>
          <w:tcPr>
            <w:tcW w:w="10010" w:type="dxa"/>
          </w:tcPr>
          <w:p w14:paraId="0B260F56" w14:textId="1711AD50" w:rsidR="007D0F4B" w:rsidRPr="00276159" w:rsidRDefault="007D0F4B" w:rsidP="00276159">
            <w:pPr>
              <w:contextualSpacing/>
              <w:rPr>
                <w:lang w:eastAsia="ru-RU"/>
              </w:rPr>
            </w:pPr>
            <w:r>
              <w:rPr>
                <w:lang w:eastAsia="ru-RU"/>
              </w:rPr>
              <w:t xml:space="preserve">2. </w:t>
            </w:r>
            <w:r w:rsidRPr="00276159">
              <w:rPr>
                <w:lang w:eastAsia="ru-RU"/>
              </w:rPr>
              <w:t>Принцип работы и общая характеристика сушильного агрегата</w:t>
            </w:r>
          </w:p>
        </w:tc>
        <w:tc>
          <w:tcPr>
            <w:tcW w:w="1418" w:type="dxa"/>
          </w:tcPr>
          <w:p w14:paraId="4E26FEED" w14:textId="778E921C" w:rsidR="007D0F4B" w:rsidRPr="00276159" w:rsidRDefault="009D6A95" w:rsidP="00276159">
            <w:pPr>
              <w:contextualSpacing/>
              <w:rPr>
                <w:lang w:eastAsia="ru-RU"/>
              </w:rPr>
            </w:pPr>
            <w:r>
              <w:rPr>
                <w:lang w:eastAsia="ru-RU"/>
              </w:rPr>
              <w:t>2</w:t>
            </w:r>
          </w:p>
        </w:tc>
      </w:tr>
      <w:tr w:rsidR="007D0F4B" w:rsidRPr="001C7814" w14:paraId="7C2D71D1" w14:textId="77777777" w:rsidTr="00276159">
        <w:trPr>
          <w:trHeight w:val="282"/>
        </w:trPr>
        <w:tc>
          <w:tcPr>
            <w:tcW w:w="3168" w:type="dxa"/>
            <w:vMerge/>
          </w:tcPr>
          <w:p w14:paraId="55547616" w14:textId="77777777" w:rsidR="007D0F4B" w:rsidRPr="001C7814" w:rsidRDefault="007D0F4B" w:rsidP="00276159">
            <w:pPr>
              <w:contextualSpacing/>
              <w:jc w:val="both"/>
              <w:rPr>
                <w:b/>
                <w:lang w:eastAsia="ru-RU"/>
              </w:rPr>
            </w:pPr>
          </w:p>
        </w:tc>
        <w:tc>
          <w:tcPr>
            <w:tcW w:w="10010" w:type="dxa"/>
          </w:tcPr>
          <w:p w14:paraId="24430EFF" w14:textId="4E02EAB3" w:rsidR="007D0F4B" w:rsidRPr="001C7814" w:rsidRDefault="007D0F4B" w:rsidP="00276159">
            <w:pPr>
              <w:contextualSpacing/>
              <w:rPr>
                <w:bCs/>
                <w:lang w:eastAsia="ru-RU"/>
              </w:rPr>
            </w:pPr>
            <w:r>
              <w:rPr>
                <w:bCs/>
                <w:lang w:eastAsia="ru-RU"/>
              </w:rPr>
              <w:t>3.</w:t>
            </w:r>
            <w:r w:rsidRPr="00276159">
              <w:rPr>
                <w:bCs/>
                <w:lang w:eastAsia="ru-RU"/>
              </w:rPr>
              <w:t>Технологический расчет сушильного агрегата</w:t>
            </w:r>
            <w:r w:rsidRPr="006050F6">
              <w:rPr>
                <w:bCs/>
                <w:lang w:eastAsia="ru-RU"/>
              </w:rPr>
              <w:t>.</w:t>
            </w:r>
          </w:p>
        </w:tc>
        <w:tc>
          <w:tcPr>
            <w:tcW w:w="1418" w:type="dxa"/>
          </w:tcPr>
          <w:p w14:paraId="3BA320C8" w14:textId="0908C8A9" w:rsidR="007D0F4B" w:rsidRPr="00D33655" w:rsidRDefault="009D6A95" w:rsidP="00276159">
            <w:pPr>
              <w:contextualSpacing/>
              <w:rPr>
                <w:lang w:eastAsia="ru-RU"/>
              </w:rPr>
            </w:pPr>
            <w:r>
              <w:rPr>
                <w:lang w:eastAsia="ru-RU"/>
              </w:rPr>
              <w:t>2</w:t>
            </w:r>
          </w:p>
        </w:tc>
      </w:tr>
      <w:tr w:rsidR="007D0F4B" w:rsidRPr="001C7814" w14:paraId="748198D2" w14:textId="77777777" w:rsidTr="00276159">
        <w:trPr>
          <w:trHeight w:val="282"/>
        </w:trPr>
        <w:tc>
          <w:tcPr>
            <w:tcW w:w="3168" w:type="dxa"/>
            <w:vMerge/>
          </w:tcPr>
          <w:p w14:paraId="767464F8" w14:textId="77777777" w:rsidR="007D0F4B" w:rsidRPr="001C7814" w:rsidRDefault="007D0F4B" w:rsidP="00276159">
            <w:pPr>
              <w:contextualSpacing/>
              <w:jc w:val="both"/>
              <w:rPr>
                <w:b/>
                <w:lang w:eastAsia="ru-RU"/>
              </w:rPr>
            </w:pPr>
          </w:p>
        </w:tc>
        <w:tc>
          <w:tcPr>
            <w:tcW w:w="10010" w:type="dxa"/>
          </w:tcPr>
          <w:p w14:paraId="6A527CA5" w14:textId="740CE8DD" w:rsidR="007D0F4B" w:rsidRPr="001C7814" w:rsidRDefault="007D0F4B" w:rsidP="00276159">
            <w:pPr>
              <w:contextualSpacing/>
              <w:rPr>
                <w:bCs/>
                <w:lang w:eastAsia="ru-RU"/>
              </w:rPr>
            </w:pPr>
            <w:r>
              <w:rPr>
                <w:bCs/>
                <w:lang w:eastAsia="ru-RU"/>
              </w:rPr>
              <w:t>4.</w:t>
            </w:r>
            <w:r w:rsidRPr="00276159">
              <w:rPr>
                <w:bCs/>
                <w:lang w:eastAsia="ru-RU"/>
              </w:rPr>
              <w:t>Выбор топлива и расчет процесса его сжигания с составлением материального баланса</w:t>
            </w:r>
          </w:p>
        </w:tc>
        <w:tc>
          <w:tcPr>
            <w:tcW w:w="1418" w:type="dxa"/>
          </w:tcPr>
          <w:p w14:paraId="7984BE33" w14:textId="76A0152B" w:rsidR="007D0F4B" w:rsidRPr="00D33655" w:rsidRDefault="007D0F4B" w:rsidP="00276159">
            <w:pPr>
              <w:contextualSpacing/>
              <w:rPr>
                <w:lang w:eastAsia="ru-RU"/>
              </w:rPr>
            </w:pPr>
            <w:r>
              <w:rPr>
                <w:lang w:eastAsia="ru-RU"/>
              </w:rPr>
              <w:t>4</w:t>
            </w:r>
          </w:p>
        </w:tc>
      </w:tr>
      <w:tr w:rsidR="007D0F4B" w:rsidRPr="001C7814" w14:paraId="613FCC16" w14:textId="77777777" w:rsidTr="00276159">
        <w:trPr>
          <w:trHeight w:val="282"/>
        </w:trPr>
        <w:tc>
          <w:tcPr>
            <w:tcW w:w="3168" w:type="dxa"/>
            <w:vMerge/>
          </w:tcPr>
          <w:p w14:paraId="7C19ACFF" w14:textId="77777777" w:rsidR="007D0F4B" w:rsidRPr="001C7814" w:rsidRDefault="007D0F4B" w:rsidP="00276159">
            <w:pPr>
              <w:contextualSpacing/>
              <w:jc w:val="both"/>
              <w:rPr>
                <w:b/>
                <w:lang w:eastAsia="ru-RU"/>
              </w:rPr>
            </w:pPr>
          </w:p>
        </w:tc>
        <w:tc>
          <w:tcPr>
            <w:tcW w:w="10010" w:type="dxa"/>
          </w:tcPr>
          <w:p w14:paraId="000E9FE3" w14:textId="11C70F43" w:rsidR="007D0F4B" w:rsidRPr="00276159" w:rsidRDefault="007D0F4B" w:rsidP="00276159">
            <w:pPr>
              <w:contextualSpacing/>
              <w:rPr>
                <w:bCs/>
                <w:lang w:eastAsia="ru-RU"/>
              </w:rPr>
            </w:pPr>
            <w:r>
              <w:rPr>
                <w:bCs/>
                <w:lang w:eastAsia="ru-RU"/>
              </w:rPr>
              <w:t>5.</w:t>
            </w:r>
            <w:r w:rsidRPr="00276159">
              <w:rPr>
                <w:bCs/>
                <w:lang w:eastAsia="ru-RU"/>
              </w:rPr>
              <w:t>Расчет часовой производительности сушильного агрегата.</w:t>
            </w:r>
          </w:p>
        </w:tc>
        <w:tc>
          <w:tcPr>
            <w:tcW w:w="1418" w:type="dxa"/>
          </w:tcPr>
          <w:p w14:paraId="4C1874A5" w14:textId="6B916E99" w:rsidR="007D0F4B" w:rsidRDefault="009D6A95" w:rsidP="00276159">
            <w:pPr>
              <w:contextualSpacing/>
              <w:rPr>
                <w:lang w:eastAsia="ru-RU"/>
              </w:rPr>
            </w:pPr>
            <w:r>
              <w:rPr>
                <w:lang w:eastAsia="ru-RU"/>
              </w:rPr>
              <w:t>2</w:t>
            </w:r>
          </w:p>
        </w:tc>
      </w:tr>
      <w:tr w:rsidR="007D0F4B" w:rsidRPr="001C7814" w14:paraId="21CFD2E2" w14:textId="77777777" w:rsidTr="00276159">
        <w:trPr>
          <w:trHeight w:val="282"/>
        </w:trPr>
        <w:tc>
          <w:tcPr>
            <w:tcW w:w="3168" w:type="dxa"/>
            <w:vMerge/>
          </w:tcPr>
          <w:p w14:paraId="67854FEA" w14:textId="77777777" w:rsidR="007D0F4B" w:rsidRPr="001C7814" w:rsidRDefault="007D0F4B" w:rsidP="00276159">
            <w:pPr>
              <w:contextualSpacing/>
              <w:jc w:val="both"/>
              <w:rPr>
                <w:b/>
                <w:lang w:eastAsia="ru-RU"/>
              </w:rPr>
            </w:pPr>
          </w:p>
        </w:tc>
        <w:tc>
          <w:tcPr>
            <w:tcW w:w="10010" w:type="dxa"/>
          </w:tcPr>
          <w:p w14:paraId="0057C1BE" w14:textId="70812096" w:rsidR="007D0F4B" w:rsidRPr="00276159" w:rsidRDefault="007D0F4B" w:rsidP="00276159">
            <w:pPr>
              <w:contextualSpacing/>
              <w:rPr>
                <w:bCs/>
                <w:lang w:eastAsia="ru-RU"/>
              </w:rPr>
            </w:pPr>
            <w:r>
              <w:rPr>
                <w:bCs/>
                <w:lang w:eastAsia="ru-RU"/>
              </w:rPr>
              <w:t>6.</w:t>
            </w:r>
            <w:r w:rsidRPr="00276159">
              <w:rPr>
                <w:bCs/>
                <w:lang w:eastAsia="ru-RU"/>
              </w:rPr>
              <w:t>Расчет материального баланса по испаряемой влаге</w:t>
            </w:r>
          </w:p>
        </w:tc>
        <w:tc>
          <w:tcPr>
            <w:tcW w:w="1418" w:type="dxa"/>
          </w:tcPr>
          <w:p w14:paraId="41B0418F" w14:textId="26983D7F" w:rsidR="007D0F4B" w:rsidRDefault="007D0F4B" w:rsidP="00276159">
            <w:pPr>
              <w:contextualSpacing/>
              <w:rPr>
                <w:lang w:eastAsia="ru-RU"/>
              </w:rPr>
            </w:pPr>
            <w:r>
              <w:rPr>
                <w:lang w:eastAsia="ru-RU"/>
              </w:rPr>
              <w:t>4</w:t>
            </w:r>
          </w:p>
        </w:tc>
      </w:tr>
      <w:tr w:rsidR="007D0F4B" w:rsidRPr="001C7814" w14:paraId="176E735B" w14:textId="77777777" w:rsidTr="00276159">
        <w:trPr>
          <w:trHeight w:val="282"/>
        </w:trPr>
        <w:tc>
          <w:tcPr>
            <w:tcW w:w="3168" w:type="dxa"/>
            <w:vMerge/>
          </w:tcPr>
          <w:p w14:paraId="3CD9F85A" w14:textId="77777777" w:rsidR="007D0F4B" w:rsidRPr="001C7814" w:rsidRDefault="007D0F4B" w:rsidP="00276159">
            <w:pPr>
              <w:contextualSpacing/>
              <w:jc w:val="both"/>
              <w:rPr>
                <w:b/>
                <w:lang w:eastAsia="ru-RU"/>
              </w:rPr>
            </w:pPr>
          </w:p>
        </w:tc>
        <w:tc>
          <w:tcPr>
            <w:tcW w:w="10010" w:type="dxa"/>
          </w:tcPr>
          <w:p w14:paraId="11195CC8" w14:textId="408B857D" w:rsidR="007D0F4B" w:rsidRPr="00276159" w:rsidRDefault="007D0F4B" w:rsidP="00276159">
            <w:pPr>
              <w:contextualSpacing/>
              <w:rPr>
                <w:bCs/>
                <w:lang w:eastAsia="ru-RU"/>
              </w:rPr>
            </w:pPr>
            <w:r>
              <w:rPr>
                <w:bCs/>
                <w:lang w:eastAsia="ru-RU"/>
              </w:rPr>
              <w:t>7.</w:t>
            </w:r>
            <w:r w:rsidRPr="00276159">
              <w:rPr>
                <w:bCs/>
                <w:lang w:eastAsia="ru-RU"/>
              </w:rPr>
              <w:t>Расчет теоретического процесса сушки с использованием H-d диаграммы</w:t>
            </w:r>
          </w:p>
        </w:tc>
        <w:tc>
          <w:tcPr>
            <w:tcW w:w="1418" w:type="dxa"/>
          </w:tcPr>
          <w:p w14:paraId="15090E18" w14:textId="397C0881" w:rsidR="007D0F4B" w:rsidRDefault="007D0F4B" w:rsidP="00276159">
            <w:pPr>
              <w:contextualSpacing/>
              <w:rPr>
                <w:lang w:eastAsia="ru-RU"/>
              </w:rPr>
            </w:pPr>
            <w:r>
              <w:rPr>
                <w:lang w:eastAsia="ru-RU"/>
              </w:rPr>
              <w:t>4</w:t>
            </w:r>
          </w:p>
        </w:tc>
      </w:tr>
      <w:tr w:rsidR="007D0F4B" w:rsidRPr="001C7814" w14:paraId="28155606" w14:textId="77777777" w:rsidTr="00276159">
        <w:trPr>
          <w:trHeight w:val="282"/>
        </w:trPr>
        <w:tc>
          <w:tcPr>
            <w:tcW w:w="3168" w:type="dxa"/>
            <w:vMerge/>
          </w:tcPr>
          <w:p w14:paraId="034C2C39" w14:textId="77777777" w:rsidR="007D0F4B" w:rsidRPr="001C7814" w:rsidRDefault="007D0F4B" w:rsidP="00276159">
            <w:pPr>
              <w:contextualSpacing/>
              <w:jc w:val="both"/>
              <w:rPr>
                <w:b/>
                <w:lang w:eastAsia="ru-RU"/>
              </w:rPr>
            </w:pPr>
          </w:p>
        </w:tc>
        <w:tc>
          <w:tcPr>
            <w:tcW w:w="10010" w:type="dxa"/>
          </w:tcPr>
          <w:p w14:paraId="1C494919" w14:textId="76B7CE6B" w:rsidR="007D0F4B" w:rsidRPr="00276159" w:rsidRDefault="00054E63" w:rsidP="00276159">
            <w:pPr>
              <w:contextualSpacing/>
              <w:rPr>
                <w:bCs/>
                <w:lang w:eastAsia="ru-RU"/>
              </w:rPr>
            </w:pPr>
            <w:r>
              <w:rPr>
                <w:bCs/>
                <w:lang w:eastAsia="ru-RU"/>
              </w:rPr>
              <w:t>8</w:t>
            </w:r>
            <w:r w:rsidR="007D0F4B">
              <w:rPr>
                <w:bCs/>
                <w:lang w:eastAsia="ru-RU"/>
              </w:rPr>
              <w:t>.</w:t>
            </w:r>
            <w:r w:rsidR="007D0F4B" w:rsidRPr="00276159">
              <w:rPr>
                <w:bCs/>
                <w:lang w:eastAsia="ru-RU"/>
              </w:rPr>
              <w:t>Расчет потерь тепла сушильным агрегатом</w:t>
            </w:r>
          </w:p>
        </w:tc>
        <w:tc>
          <w:tcPr>
            <w:tcW w:w="1418" w:type="dxa"/>
          </w:tcPr>
          <w:p w14:paraId="4285F503" w14:textId="665F0EC2" w:rsidR="007D0F4B" w:rsidRDefault="007D0F4B" w:rsidP="00276159">
            <w:pPr>
              <w:contextualSpacing/>
              <w:rPr>
                <w:lang w:eastAsia="ru-RU"/>
              </w:rPr>
            </w:pPr>
            <w:r>
              <w:rPr>
                <w:lang w:eastAsia="ru-RU"/>
              </w:rPr>
              <w:t>4</w:t>
            </w:r>
          </w:p>
        </w:tc>
      </w:tr>
      <w:tr w:rsidR="007D0F4B" w:rsidRPr="001C7814" w14:paraId="76380805" w14:textId="77777777" w:rsidTr="00276159">
        <w:trPr>
          <w:trHeight w:val="282"/>
        </w:trPr>
        <w:tc>
          <w:tcPr>
            <w:tcW w:w="3168" w:type="dxa"/>
            <w:vMerge/>
          </w:tcPr>
          <w:p w14:paraId="04728C25" w14:textId="77777777" w:rsidR="007D0F4B" w:rsidRPr="001C7814" w:rsidRDefault="007D0F4B" w:rsidP="00276159">
            <w:pPr>
              <w:contextualSpacing/>
              <w:jc w:val="both"/>
              <w:rPr>
                <w:b/>
                <w:lang w:eastAsia="ru-RU"/>
              </w:rPr>
            </w:pPr>
          </w:p>
        </w:tc>
        <w:tc>
          <w:tcPr>
            <w:tcW w:w="10010" w:type="dxa"/>
          </w:tcPr>
          <w:p w14:paraId="39771034" w14:textId="5B8FF94E" w:rsidR="007D0F4B" w:rsidRPr="00276159" w:rsidRDefault="00054E63" w:rsidP="00276159">
            <w:pPr>
              <w:contextualSpacing/>
              <w:rPr>
                <w:bCs/>
                <w:lang w:eastAsia="ru-RU"/>
              </w:rPr>
            </w:pPr>
            <w:r>
              <w:rPr>
                <w:bCs/>
                <w:lang w:eastAsia="ru-RU"/>
              </w:rPr>
              <w:t>9</w:t>
            </w:r>
            <w:r w:rsidR="007D0F4B">
              <w:rPr>
                <w:bCs/>
                <w:lang w:eastAsia="ru-RU"/>
              </w:rPr>
              <w:t>.</w:t>
            </w:r>
            <w:r w:rsidR="007D0F4B" w:rsidRPr="00276159">
              <w:rPr>
                <w:bCs/>
                <w:lang w:eastAsia="ru-RU"/>
              </w:rPr>
              <w:t>Расчет действительного процесса сушки с использованием H-d диаграммы.</w:t>
            </w:r>
          </w:p>
        </w:tc>
        <w:tc>
          <w:tcPr>
            <w:tcW w:w="1418" w:type="dxa"/>
          </w:tcPr>
          <w:p w14:paraId="27B56D8A" w14:textId="67C616C5" w:rsidR="007D0F4B" w:rsidRDefault="007D0F4B" w:rsidP="00276159">
            <w:pPr>
              <w:contextualSpacing/>
              <w:rPr>
                <w:lang w:eastAsia="ru-RU"/>
              </w:rPr>
            </w:pPr>
            <w:r>
              <w:rPr>
                <w:lang w:eastAsia="ru-RU"/>
              </w:rPr>
              <w:t>4</w:t>
            </w:r>
          </w:p>
        </w:tc>
      </w:tr>
      <w:tr w:rsidR="007D0F4B" w:rsidRPr="001C7814" w14:paraId="2DACE60C" w14:textId="77777777" w:rsidTr="00276159">
        <w:trPr>
          <w:trHeight w:val="282"/>
        </w:trPr>
        <w:tc>
          <w:tcPr>
            <w:tcW w:w="3168" w:type="dxa"/>
            <w:vMerge/>
          </w:tcPr>
          <w:p w14:paraId="13CC9F07" w14:textId="77777777" w:rsidR="007D0F4B" w:rsidRPr="001C7814" w:rsidRDefault="007D0F4B" w:rsidP="00276159">
            <w:pPr>
              <w:contextualSpacing/>
              <w:jc w:val="both"/>
              <w:rPr>
                <w:b/>
                <w:lang w:eastAsia="ru-RU"/>
              </w:rPr>
            </w:pPr>
          </w:p>
        </w:tc>
        <w:tc>
          <w:tcPr>
            <w:tcW w:w="10010" w:type="dxa"/>
          </w:tcPr>
          <w:p w14:paraId="2BFD96BA" w14:textId="1086AE6C" w:rsidR="007D0F4B" w:rsidRPr="00276159" w:rsidRDefault="007D0F4B" w:rsidP="00276159">
            <w:pPr>
              <w:contextualSpacing/>
              <w:rPr>
                <w:bCs/>
                <w:lang w:eastAsia="ru-RU"/>
              </w:rPr>
            </w:pPr>
            <w:r>
              <w:rPr>
                <w:bCs/>
                <w:lang w:eastAsia="ru-RU"/>
              </w:rPr>
              <w:t>1</w:t>
            </w:r>
            <w:r w:rsidR="00054E63">
              <w:rPr>
                <w:bCs/>
                <w:lang w:eastAsia="ru-RU"/>
              </w:rPr>
              <w:t>0</w:t>
            </w:r>
            <w:r>
              <w:rPr>
                <w:bCs/>
                <w:lang w:eastAsia="ru-RU"/>
              </w:rPr>
              <w:t>.</w:t>
            </w:r>
            <w:r w:rsidRPr="00276159">
              <w:rPr>
                <w:bCs/>
                <w:lang w:eastAsia="ru-RU"/>
              </w:rPr>
              <w:t>Составление теплового баланса сушильного агрегата с определением часового расхода натурального и условного топлива</w:t>
            </w:r>
          </w:p>
        </w:tc>
        <w:tc>
          <w:tcPr>
            <w:tcW w:w="1418" w:type="dxa"/>
          </w:tcPr>
          <w:p w14:paraId="3A8C267A" w14:textId="35646BCB" w:rsidR="007D0F4B" w:rsidRDefault="007D0F4B" w:rsidP="00276159">
            <w:pPr>
              <w:contextualSpacing/>
              <w:rPr>
                <w:lang w:eastAsia="ru-RU"/>
              </w:rPr>
            </w:pPr>
            <w:r>
              <w:rPr>
                <w:lang w:eastAsia="ru-RU"/>
              </w:rPr>
              <w:t>4</w:t>
            </w:r>
          </w:p>
        </w:tc>
      </w:tr>
      <w:bookmarkEnd w:id="3"/>
      <w:tr w:rsidR="00276159" w:rsidRPr="001C7814" w14:paraId="64B631B0" w14:textId="77777777" w:rsidTr="00276159">
        <w:trPr>
          <w:trHeight w:val="284"/>
        </w:trPr>
        <w:tc>
          <w:tcPr>
            <w:tcW w:w="3168" w:type="dxa"/>
            <w:vMerge w:val="restart"/>
          </w:tcPr>
          <w:p w14:paraId="2AD09884" w14:textId="77777777" w:rsidR="00276159" w:rsidRPr="001C7814" w:rsidRDefault="00276159" w:rsidP="00276159">
            <w:pPr>
              <w:contextualSpacing/>
              <w:rPr>
                <w:rFonts w:eastAsia="Calibri"/>
                <w:b/>
                <w:bCs/>
                <w:lang w:eastAsia="ru-RU"/>
              </w:rPr>
            </w:pPr>
            <w:r w:rsidRPr="001C7814">
              <w:rPr>
                <w:rFonts w:eastAsia="Calibri"/>
                <w:b/>
                <w:bCs/>
                <w:lang w:eastAsia="ru-RU"/>
              </w:rPr>
              <w:t>Тема 1.</w:t>
            </w:r>
            <w:r>
              <w:rPr>
                <w:rFonts w:eastAsia="Calibri"/>
                <w:b/>
                <w:bCs/>
                <w:lang w:eastAsia="ru-RU"/>
              </w:rPr>
              <w:t>2</w:t>
            </w:r>
            <w:r w:rsidRPr="001C7814">
              <w:rPr>
                <w:rFonts w:eastAsia="Calibri"/>
                <w:b/>
                <w:bCs/>
                <w:lang w:eastAsia="ru-RU"/>
              </w:rPr>
              <w:t xml:space="preserve"> </w:t>
            </w:r>
          </w:p>
          <w:p w14:paraId="1F77CCE8" w14:textId="7852B740" w:rsidR="00276159" w:rsidRPr="001C7814" w:rsidRDefault="007D0F4B" w:rsidP="00276159">
            <w:pPr>
              <w:contextualSpacing/>
              <w:rPr>
                <w:rFonts w:eastAsia="Calibri"/>
                <w:b/>
                <w:bCs/>
                <w:lang w:eastAsia="ru-RU"/>
              </w:rPr>
            </w:pPr>
            <w:r w:rsidRPr="007D0F4B">
              <w:rPr>
                <w:lang w:eastAsia="ru-RU"/>
              </w:rPr>
              <w:t>Аэродинамическая часть</w:t>
            </w:r>
          </w:p>
        </w:tc>
        <w:tc>
          <w:tcPr>
            <w:tcW w:w="10010" w:type="dxa"/>
          </w:tcPr>
          <w:p w14:paraId="51FCA8A9" w14:textId="77777777" w:rsidR="00276159" w:rsidRPr="001C7814" w:rsidRDefault="00276159" w:rsidP="00276159">
            <w:pPr>
              <w:contextualSpacing/>
              <w:rPr>
                <w:b/>
                <w:lang w:eastAsia="ru-RU"/>
              </w:rPr>
            </w:pPr>
            <w:r w:rsidRPr="001C7814">
              <w:rPr>
                <w:b/>
                <w:lang w:eastAsia="ru-RU"/>
              </w:rPr>
              <w:t>Содержание</w:t>
            </w:r>
          </w:p>
        </w:tc>
        <w:tc>
          <w:tcPr>
            <w:tcW w:w="1418" w:type="dxa"/>
          </w:tcPr>
          <w:p w14:paraId="64DF4711" w14:textId="68824CB7" w:rsidR="00276159" w:rsidRPr="001C7814" w:rsidRDefault="007D0F4B" w:rsidP="00276159">
            <w:pPr>
              <w:contextualSpacing/>
              <w:rPr>
                <w:b/>
                <w:lang w:eastAsia="ru-RU"/>
              </w:rPr>
            </w:pPr>
            <w:r>
              <w:rPr>
                <w:b/>
                <w:lang w:eastAsia="ru-RU"/>
              </w:rPr>
              <w:t>12</w:t>
            </w:r>
          </w:p>
        </w:tc>
      </w:tr>
      <w:tr w:rsidR="00276159" w:rsidRPr="001C7814" w14:paraId="72863CEA" w14:textId="77777777" w:rsidTr="00276159">
        <w:trPr>
          <w:trHeight w:val="203"/>
        </w:trPr>
        <w:tc>
          <w:tcPr>
            <w:tcW w:w="3168" w:type="dxa"/>
            <w:vMerge/>
          </w:tcPr>
          <w:p w14:paraId="3C9D16F6" w14:textId="77777777" w:rsidR="00276159" w:rsidRPr="001C7814" w:rsidRDefault="00276159" w:rsidP="00276159">
            <w:pPr>
              <w:contextualSpacing/>
              <w:jc w:val="center"/>
              <w:rPr>
                <w:rFonts w:eastAsia="Calibri"/>
                <w:b/>
                <w:bCs/>
                <w:lang w:eastAsia="ru-RU"/>
              </w:rPr>
            </w:pPr>
          </w:p>
        </w:tc>
        <w:tc>
          <w:tcPr>
            <w:tcW w:w="10010" w:type="dxa"/>
          </w:tcPr>
          <w:p w14:paraId="64F2815B" w14:textId="34249277" w:rsidR="00276159" w:rsidRPr="001C7814" w:rsidRDefault="00276159" w:rsidP="007D0F4B">
            <w:pPr>
              <w:contextualSpacing/>
              <w:rPr>
                <w:rFonts w:eastAsia="Calibri"/>
                <w:bCs/>
                <w:lang w:eastAsia="ru-RU"/>
              </w:rPr>
            </w:pPr>
            <w:r w:rsidRPr="001C7814">
              <w:rPr>
                <w:rFonts w:eastAsia="Calibri"/>
                <w:bCs/>
                <w:lang w:eastAsia="ru-RU"/>
              </w:rPr>
              <w:t xml:space="preserve">1. </w:t>
            </w:r>
            <w:r w:rsidR="007D0F4B" w:rsidRPr="007D0F4B">
              <w:rPr>
                <w:rFonts w:eastAsia="Calibri"/>
                <w:bCs/>
                <w:lang w:eastAsia="ru-RU"/>
              </w:rPr>
              <w:t>Составление аэродинамической схемы подачи и удаления сушильного агента с уточнением геометрических каналов и воздуховодов</w:t>
            </w:r>
          </w:p>
        </w:tc>
        <w:tc>
          <w:tcPr>
            <w:tcW w:w="1418" w:type="dxa"/>
          </w:tcPr>
          <w:p w14:paraId="46597FBD" w14:textId="0DACE3CC" w:rsidR="00276159" w:rsidRPr="006828C0" w:rsidRDefault="007D0F4B" w:rsidP="00276159">
            <w:pPr>
              <w:contextualSpacing/>
              <w:rPr>
                <w:lang w:eastAsia="ru-RU"/>
              </w:rPr>
            </w:pPr>
            <w:r>
              <w:rPr>
                <w:lang w:eastAsia="ru-RU"/>
              </w:rPr>
              <w:t>4</w:t>
            </w:r>
          </w:p>
        </w:tc>
      </w:tr>
      <w:tr w:rsidR="00276159" w:rsidRPr="001C7814" w14:paraId="1A30542E" w14:textId="77777777" w:rsidTr="00276159">
        <w:trPr>
          <w:trHeight w:val="221"/>
        </w:trPr>
        <w:tc>
          <w:tcPr>
            <w:tcW w:w="3168" w:type="dxa"/>
            <w:vMerge/>
          </w:tcPr>
          <w:p w14:paraId="22DBD33F" w14:textId="77777777" w:rsidR="00276159" w:rsidRPr="001C7814" w:rsidRDefault="00276159" w:rsidP="00276159">
            <w:pPr>
              <w:contextualSpacing/>
              <w:jc w:val="center"/>
              <w:rPr>
                <w:rFonts w:eastAsia="Calibri"/>
                <w:b/>
                <w:bCs/>
                <w:lang w:eastAsia="ru-RU"/>
              </w:rPr>
            </w:pPr>
          </w:p>
        </w:tc>
        <w:tc>
          <w:tcPr>
            <w:tcW w:w="10010" w:type="dxa"/>
          </w:tcPr>
          <w:p w14:paraId="4AB3E678" w14:textId="031CC227" w:rsidR="00276159" w:rsidRPr="001C7814" w:rsidRDefault="00276159" w:rsidP="00276159">
            <w:pPr>
              <w:contextualSpacing/>
              <w:rPr>
                <w:rFonts w:eastAsia="Calibri"/>
                <w:bCs/>
                <w:lang w:eastAsia="ru-RU"/>
              </w:rPr>
            </w:pPr>
            <w:r w:rsidRPr="001C7814">
              <w:rPr>
                <w:lang w:eastAsia="ru-RU"/>
              </w:rPr>
              <w:t xml:space="preserve">2. </w:t>
            </w:r>
            <w:r w:rsidR="007D0F4B" w:rsidRPr="007D0F4B">
              <w:rPr>
                <w:lang w:eastAsia="ru-RU"/>
              </w:rPr>
              <w:t>Расчет аэродинамических сопротивлений на пути подачи и удаления сушильного агента</w:t>
            </w:r>
          </w:p>
        </w:tc>
        <w:tc>
          <w:tcPr>
            <w:tcW w:w="1418" w:type="dxa"/>
          </w:tcPr>
          <w:p w14:paraId="729D5E1C" w14:textId="22FB9D57" w:rsidR="00276159" w:rsidRPr="006828C0" w:rsidRDefault="007D0F4B" w:rsidP="00276159">
            <w:pPr>
              <w:contextualSpacing/>
              <w:rPr>
                <w:lang w:eastAsia="ru-RU"/>
              </w:rPr>
            </w:pPr>
            <w:r>
              <w:rPr>
                <w:lang w:eastAsia="ru-RU"/>
              </w:rPr>
              <w:t>4</w:t>
            </w:r>
          </w:p>
        </w:tc>
      </w:tr>
      <w:tr w:rsidR="00276159" w:rsidRPr="001C7814" w14:paraId="4178489D" w14:textId="77777777" w:rsidTr="00276159">
        <w:trPr>
          <w:trHeight w:val="221"/>
        </w:trPr>
        <w:tc>
          <w:tcPr>
            <w:tcW w:w="3168" w:type="dxa"/>
            <w:vMerge/>
          </w:tcPr>
          <w:p w14:paraId="4B1A33DD" w14:textId="77777777" w:rsidR="00276159" w:rsidRPr="001C7814" w:rsidRDefault="00276159" w:rsidP="00276159">
            <w:pPr>
              <w:contextualSpacing/>
              <w:jc w:val="center"/>
              <w:rPr>
                <w:rFonts w:eastAsia="Calibri"/>
                <w:b/>
                <w:bCs/>
                <w:lang w:eastAsia="ru-RU"/>
              </w:rPr>
            </w:pPr>
          </w:p>
        </w:tc>
        <w:tc>
          <w:tcPr>
            <w:tcW w:w="10010" w:type="dxa"/>
          </w:tcPr>
          <w:p w14:paraId="4744863E" w14:textId="1019A532" w:rsidR="00276159" w:rsidRPr="007D0F4B" w:rsidRDefault="007D0F4B" w:rsidP="00276159">
            <w:pPr>
              <w:contextualSpacing/>
              <w:rPr>
                <w:bCs/>
                <w:lang w:eastAsia="ru-RU"/>
              </w:rPr>
            </w:pPr>
            <w:r>
              <w:rPr>
                <w:bCs/>
                <w:lang w:eastAsia="ru-RU"/>
              </w:rPr>
              <w:t xml:space="preserve">3. </w:t>
            </w:r>
            <w:r w:rsidRPr="007D0F4B">
              <w:rPr>
                <w:bCs/>
                <w:lang w:eastAsia="ru-RU"/>
              </w:rPr>
              <w:t>Подбор подающего и отсасывающего вентиляторов</w:t>
            </w:r>
          </w:p>
        </w:tc>
        <w:tc>
          <w:tcPr>
            <w:tcW w:w="1418" w:type="dxa"/>
          </w:tcPr>
          <w:p w14:paraId="2ADED403" w14:textId="2492926C" w:rsidR="00276159" w:rsidRPr="007D0F4B" w:rsidRDefault="007D0F4B" w:rsidP="00276159">
            <w:pPr>
              <w:contextualSpacing/>
              <w:rPr>
                <w:bCs/>
                <w:lang w:eastAsia="ru-RU"/>
              </w:rPr>
            </w:pPr>
            <w:r>
              <w:rPr>
                <w:bCs/>
                <w:lang w:eastAsia="ru-RU"/>
              </w:rPr>
              <w:t>4</w:t>
            </w:r>
          </w:p>
        </w:tc>
      </w:tr>
      <w:tr w:rsidR="00276159" w:rsidRPr="001C7814" w14:paraId="671222E5" w14:textId="77777777" w:rsidTr="00276159">
        <w:trPr>
          <w:trHeight w:val="81"/>
        </w:trPr>
        <w:tc>
          <w:tcPr>
            <w:tcW w:w="3168" w:type="dxa"/>
            <w:vMerge w:val="restart"/>
          </w:tcPr>
          <w:p w14:paraId="334F4BF5" w14:textId="3FDCF0BE" w:rsidR="00276159" w:rsidRPr="001C7814" w:rsidRDefault="00276159" w:rsidP="00276159">
            <w:pPr>
              <w:contextualSpacing/>
              <w:rPr>
                <w:rFonts w:eastAsia="Calibri"/>
                <w:b/>
                <w:bCs/>
                <w:lang w:eastAsia="ru-RU"/>
              </w:rPr>
            </w:pPr>
            <w:r w:rsidRPr="006828C0">
              <w:rPr>
                <w:rFonts w:eastAsia="Calibri"/>
                <w:b/>
                <w:bCs/>
                <w:lang w:eastAsia="ru-RU"/>
              </w:rPr>
              <w:t>Тема 1.</w:t>
            </w:r>
            <w:r>
              <w:rPr>
                <w:rFonts w:eastAsia="Calibri"/>
                <w:b/>
                <w:bCs/>
                <w:lang w:eastAsia="ru-RU"/>
              </w:rPr>
              <w:t>3</w:t>
            </w:r>
            <w:r w:rsidRPr="006828C0">
              <w:rPr>
                <w:rFonts w:eastAsia="Calibri"/>
                <w:b/>
                <w:bCs/>
                <w:lang w:eastAsia="ru-RU"/>
              </w:rPr>
              <w:t xml:space="preserve">. </w:t>
            </w:r>
            <w:r w:rsidR="007D0F4B" w:rsidRPr="007D0F4B">
              <w:rPr>
                <w:rFonts w:eastAsia="Calibri"/>
                <w:bCs/>
                <w:lang w:eastAsia="ru-RU"/>
              </w:rPr>
              <w:t xml:space="preserve">Определение основных технико-экономических показателей работы </w:t>
            </w:r>
            <w:r w:rsidR="00407794">
              <w:rPr>
                <w:rFonts w:eastAsia="Calibri"/>
                <w:bCs/>
                <w:lang w:eastAsia="ru-RU"/>
              </w:rPr>
              <w:t>теплового</w:t>
            </w:r>
            <w:r w:rsidR="007D0F4B" w:rsidRPr="007D0F4B">
              <w:rPr>
                <w:rFonts w:eastAsia="Calibri"/>
                <w:bCs/>
                <w:lang w:eastAsia="ru-RU"/>
              </w:rPr>
              <w:t xml:space="preserve"> агрегата</w:t>
            </w:r>
          </w:p>
        </w:tc>
        <w:tc>
          <w:tcPr>
            <w:tcW w:w="10010" w:type="dxa"/>
          </w:tcPr>
          <w:p w14:paraId="0421C129" w14:textId="77777777" w:rsidR="00276159" w:rsidRPr="001C7814" w:rsidRDefault="00276159" w:rsidP="00276159">
            <w:pPr>
              <w:contextualSpacing/>
              <w:rPr>
                <w:rFonts w:eastAsia="Calibri"/>
                <w:bCs/>
                <w:lang w:eastAsia="ru-RU"/>
              </w:rPr>
            </w:pPr>
            <w:r w:rsidRPr="001C7814">
              <w:rPr>
                <w:b/>
                <w:lang w:eastAsia="ru-RU"/>
              </w:rPr>
              <w:t>Содержание</w:t>
            </w:r>
          </w:p>
        </w:tc>
        <w:tc>
          <w:tcPr>
            <w:tcW w:w="1418" w:type="dxa"/>
          </w:tcPr>
          <w:p w14:paraId="1DFBFC7E" w14:textId="755D7CD3" w:rsidR="00276159" w:rsidRPr="001C7814" w:rsidRDefault="00675019" w:rsidP="00276159">
            <w:pPr>
              <w:contextualSpacing/>
              <w:rPr>
                <w:b/>
                <w:lang w:eastAsia="ru-RU"/>
              </w:rPr>
            </w:pPr>
            <w:r>
              <w:rPr>
                <w:b/>
                <w:lang w:eastAsia="ru-RU"/>
              </w:rPr>
              <w:t>8</w:t>
            </w:r>
          </w:p>
        </w:tc>
      </w:tr>
      <w:tr w:rsidR="00276159" w:rsidRPr="001C7814" w14:paraId="2BD97D33" w14:textId="77777777" w:rsidTr="00276159">
        <w:trPr>
          <w:trHeight w:val="282"/>
        </w:trPr>
        <w:tc>
          <w:tcPr>
            <w:tcW w:w="3168" w:type="dxa"/>
            <w:vMerge/>
          </w:tcPr>
          <w:p w14:paraId="3DD1A314" w14:textId="77777777" w:rsidR="00276159" w:rsidRPr="001C7814" w:rsidRDefault="00276159" w:rsidP="00276159">
            <w:pPr>
              <w:contextualSpacing/>
              <w:jc w:val="center"/>
              <w:rPr>
                <w:rFonts w:eastAsia="Calibri"/>
                <w:b/>
                <w:bCs/>
                <w:lang w:eastAsia="ru-RU"/>
              </w:rPr>
            </w:pPr>
          </w:p>
        </w:tc>
        <w:tc>
          <w:tcPr>
            <w:tcW w:w="10010" w:type="dxa"/>
          </w:tcPr>
          <w:p w14:paraId="33D0C650" w14:textId="17FDF23E" w:rsidR="00276159" w:rsidRPr="007D0F4B" w:rsidRDefault="00276159" w:rsidP="00276159">
            <w:pPr>
              <w:contextualSpacing/>
              <w:rPr>
                <w:lang w:eastAsia="ru-RU"/>
              </w:rPr>
            </w:pPr>
            <w:r w:rsidRPr="001C7814">
              <w:rPr>
                <w:lang w:eastAsia="ru-RU"/>
              </w:rPr>
              <w:t xml:space="preserve">1. </w:t>
            </w:r>
            <w:r w:rsidR="007D0F4B" w:rsidRPr="007D0F4B">
              <w:rPr>
                <w:lang w:eastAsia="ru-RU"/>
              </w:rPr>
              <w:t>Определение КПД сушильного агрегата</w:t>
            </w:r>
          </w:p>
        </w:tc>
        <w:tc>
          <w:tcPr>
            <w:tcW w:w="1418" w:type="dxa"/>
          </w:tcPr>
          <w:p w14:paraId="6B54B610" w14:textId="77777777" w:rsidR="00276159" w:rsidRPr="00DC30BA" w:rsidRDefault="00276159" w:rsidP="00276159">
            <w:pPr>
              <w:contextualSpacing/>
              <w:rPr>
                <w:lang w:eastAsia="ru-RU"/>
              </w:rPr>
            </w:pPr>
            <w:r w:rsidRPr="00DC30BA">
              <w:rPr>
                <w:lang w:eastAsia="ru-RU"/>
              </w:rPr>
              <w:t>2</w:t>
            </w:r>
          </w:p>
        </w:tc>
      </w:tr>
      <w:tr w:rsidR="00276159" w:rsidRPr="001C7814" w14:paraId="785A2362" w14:textId="77777777" w:rsidTr="00276159">
        <w:trPr>
          <w:trHeight w:val="282"/>
        </w:trPr>
        <w:tc>
          <w:tcPr>
            <w:tcW w:w="3168" w:type="dxa"/>
            <w:vMerge/>
          </w:tcPr>
          <w:p w14:paraId="51A4CAE5" w14:textId="77777777" w:rsidR="00276159" w:rsidRPr="001C7814" w:rsidRDefault="00276159" w:rsidP="00276159">
            <w:pPr>
              <w:contextualSpacing/>
              <w:jc w:val="center"/>
              <w:rPr>
                <w:rFonts w:eastAsia="Calibri"/>
                <w:b/>
                <w:bCs/>
                <w:lang w:eastAsia="ru-RU"/>
              </w:rPr>
            </w:pPr>
          </w:p>
        </w:tc>
        <w:tc>
          <w:tcPr>
            <w:tcW w:w="10010" w:type="dxa"/>
          </w:tcPr>
          <w:p w14:paraId="3A0883F7" w14:textId="4B7FE906" w:rsidR="00276159" w:rsidRPr="007D0F4B" w:rsidRDefault="007D0F4B" w:rsidP="007D0F4B">
            <w:pPr>
              <w:suppressAutoHyphens w:val="0"/>
              <w:rPr>
                <w:rFonts w:eastAsia="Calibri"/>
                <w:bCs/>
                <w:lang w:eastAsia="ru-RU"/>
              </w:rPr>
            </w:pPr>
            <w:r>
              <w:rPr>
                <w:rFonts w:eastAsia="Calibri"/>
                <w:bCs/>
                <w:lang w:eastAsia="ru-RU"/>
              </w:rPr>
              <w:t>2.</w:t>
            </w:r>
            <w:r w:rsidRPr="007D0F4B">
              <w:rPr>
                <w:rFonts w:eastAsia="Calibri"/>
                <w:bCs/>
                <w:lang w:eastAsia="ru-RU"/>
              </w:rPr>
              <w:t>Определение удельного расхода тепла на 1 кг испаряемой влаги</w:t>
            </w:r>
          </w:p>
        </w:tc>
        <w:tc>
          <w:tcPr>
            <w:tcW w:w="1418" w:type="dxa"/>
          </w:tcPr>
          <w:p w14:paraId="73BB6D39" w14:textId="77777777" w:rsidR="00276159" w:rsidRPr="00DC30BA" w:rsidRDefault="00276159" w:rsidP="00276159">
            <w:pPr>
              <w:contextualSpacing/>
              <w:rPr>
                <w:lang w:eastAsia="ru-RU"/>
              </w:rPr>
            </w:pPr>
            <w:r w:rsidRPr="00DC30BA">
              <w:rPr>
                <w:lang w:eastAsia="ru-RU"/>
              </w:rPr>
              <w:t>2</w:t>
            </w:r>
          </w:p>
        </w:tc>
      </w:tr>
      <w:tr w:rsidR="00276159" w:rsidRPr="001C7814" w14:paraId="150CCB93" w14:textId="77777777" w:rsidTr="00276159">
        <w:trPr>
          <w:trHeight w:val="282"/>
        </w:trPr>
        <w:tc>
          <w:tcPr>
            <w:tcW w:w="3168" w:type="dxa"/>
            <w:vMerge/>
          </w:tcPr>
          <w:p w14:paraId="350C5439" w14:textId="77777777" w:rsidR="00276159" w:rsidRPr="001C7814" w:rsidRDefault="00276159" w:rsidP="00276159">
            <w:pPr>
              <w:contextualSpacing/>
              <w:jc w:val="center"/>
              <w:rPr>
                <w:rFonts w:eastAsia="Calibri"/>
                <w:b/>
                <w:bCs/>
                <w:lang w:eastAsia="ru-RU"/>
              </w:rPr>
            </w:pPr>
          </w:p>
        </w:tc>
        <w:tc>
          <w:tcPr>
            <w:tcW w:w="10010" w:type="dxa"/>
          </w:tcPr>
          <w:p w14:paraId="09F5A59B" w14:textId="5752EA10" w:rsidR="00276159" w:rsidRPr="001C7814" w:rsidRDefault="00276159" w:rsidP="00276159">
            <w:pPr>
              <w:contextualSpacing/>
              <w:rPr>
                <w:rFonts w:eastAsia="Calibri"/>
                <w:bCs/>
                <w:lang w:eastAsia="ru-RU"/>
              </w:rPr>
            </w:pPr>
            <w:r w:rsidRPr="001C7814">
              <w:rPr>
                <w:rFonts w:eastAsia="Calibri"/>
                <w:bCs/>
                <w:lang w:eastAsia="ru-RU"/>
              </w:rPr>
              <w:t xml:space="preserve">3. </w:t>
            </w:r>
            <w:r w:rsidR="007D0F4B" w:rsidRPr="007D0F4B">
              <w:rPr>
                <w:lang w:eastAsia="ru-RU"/>
              </w:rPr>
              <w:t>Определение удельного расхода тепла на единицу выпускаемой продукци</w:t>
            </w:r>
            <w:r w:rsidR="007D0F4B">
              <w:rPr>
                <w:lang w:eastAsia="ru-RU"/>
              </w:rPr>
              <w:t>и</w:t>
            </w:r>
            <w:r w:rsidRPr="001C7814">
              <w:rPr>
                <w:lang w:eastAsia="ru-RU"/>
              </w:rPr>
              <w:t>.</w:t>
            </w:r>
          </w:p>
        </w:tc>
        <w:tc>
          <w:tcPr>
            <w:tcW w:w="1418" w:type="dxa"/>
          </w:tcPr>
          <w:p w14:paraId="2FDEE53B" w14:textId="77777777" w:rsidR="00276159" w:rsidRPr="00DC30BA" w:rsidRDefault="00276159" w:rsidP="00276159">
            <w:pPr>
              <w:contextualSpacing/>
              <w:rPr>
                <w:lang w:eastAsia="ru-RU"/>
              </w:rPr>
            </w:pPr>
            <w:r w:rsidRPr="00DC30BA">
              <w:rPr>
                <w:lang w:eastAsia="ru-RU"/>
              </w:rPr>
              <w:t>2</w:t>
            </w:r>
          </w:p>
        </w:tc>
      </w:tr>
      <w:tr w:rsidR="00276159" w:rsidRPr="001C7814" w14:paraId="587225B4" w14:textId="77777777" w:rsidTr="00276159">
        <w:trPr>
          <w:trHeight w:val="282"/>
        </w:trPr>
        <w:tc>
          <w:tcPr>
            <w:tcW w:w="3168" w:type="dxa"/>
            <w:vMerge/>
          </w:tcPr>
          <w:p w14:paraId="30FFA729" w14:textId="77777777" w:rsidR="00276159" w:rsidRPr="001C7814" w:rsidRDefault="00276159" w:rsidP="00276159">
            <w:pPr>
              <w:contextualSpacing/>
              <w:jc w:val="center"/>
              <w:rPr>
                <w:rFonts w:eastAsia="Calibri"/>
                <w:b/>
                <w:bCs/>
                <w:lang w:eastAsia="ru-RU"/>
              </w:rPr>
            </w:pPr>
          </w:p>
        </w:tc>
        <w:tc>
          <w:tcPr>
            <w:tcW w:w="10010" w:type="dxa"/>
          </w:tcPr>
          <w:p w14:paraId="5ABC9248" w14:textId="550E24E8" w:rsidR="00276159" w:rsidRPr="001C7814" w:rsidRDefault="007D0F4B" w:rsidP="00276159">
            <w:pPr>
              <w:contextualSpacing/>
              <w:rPr>
                <w:rFonts w:eastAsia="Calibri"/>
                <w:bCs/>
                <w:lang w:eastAsia="ru-RU"/>
              </w:rPr>
            </w:pPr>
            <w:r>
              <w:rPr>
                <w:rFonts w:eastAsia="Calibri"/>
                <w:bCs/>
                <w:lang w:eastAsia="ru-RU"/>
              </w:rPr>
              <w:t>4.</w:t>
            </w:r>
            <w:r w:rsidRPr="007D0F4B">
              <w:rPr>
                <w:rFonts w:eastAsia="Calibri"/>
                <w:bCs/>
                <w:lang w:eastAsia="ru-RU"/>
              </w:rPr>
              <w:t xml:space="preserve">Определение удельного расхода условного топлива на единицу выпускаемой продукции </w:t>
            </w:r>
            <w:r w:rsidR="00276159" w:rsidRPr="006828C0">
              <w:rPr>
                <w:rFonts w:eastAsia="Calibri"/>
                <w:bCs/>
                <w:lang w:eastAsia="ru-RU"/>
              </w:rPr>
              <w:t>м</w:t>
            </w:r>
            <w:r w:rsidR="00276159" w:rsidRPr="001C7814">
              <w:rPr>
                <w:lang w:eastAsia="ru-RU"/>
              </w:rPr>
              <w:t>.</w:t>
            </w:r>
          </w:p>
        </w:tc>
        <w:tc>
          <w:tcPr>
            <w:tcW w:w="1418" w:type="dxa"/>
          </w:tcPr>
          <w:p w14:paraId="0F44AB73" w14:textId="4D7DB9AF" w:rsidR="00276159" w:rsidRPr="00DC30BA" w:rsidRDefault="00675019" w:rsidP="00276159">
            <w:pPr>
              <w:contextualSpacing/>
              <w:rPr>
                <w:lang w:eastAsia="ru-RU"/>
              </w:rPr>
            </w:pPr>
            <w:r>
              <w:rPr>
                <w:lang w:eastAsia="ru-RU"/>
              </w:rPr>
              <w:t>2</w:t>
            </w:r>
          </w:p>
        </w:tc>
      </w:tr>
      <w:tr w:rsidR="00276159" w:rsidRPr="001C7814" w14:paraId="348DE338" w14:textId="77777777" w:rsidTr="00276159">
        <w:trPr>
          <w:trHeight w:val="282"/>
        </w:trPr>
        <w:tc>
          <w:tcPr>
            <w:tcW w:w="3168" w:type="dxa"/>
            <w:vMerge w:val="restart"/>
          </w:tcPr>
          <w:p w14:paraId="2AAF2CF1" w14:textId="0612C765" w:rsidR="00276159" w:rsidRPr="001C7814" w:rsidRDefault="00276159" w:rsidP="00276159">
            <w:pPr>
              <w:contextualSpacing/>
              <w:jc w:val="center"/>
              <w:rPr>
                <w:rFonts w:eastAsia="Calibri"/>
                <w:b/>
                <w:bCs/>
                <w:lang w:eastAsia="ru-RU"/>
              </w:rPr>
            </w:pPr>
            <w:r w:rsidRPr="00DC30BA">
              <w:rPr>
                <w:b/>
                <w:bCs/>
                <w:kern w:val="32"/>
                <w:lang w:eastAsia="ru-RU"/>
              </w:rPr>
              <w:t>Тема 1.</w:t>
            </w:r>
            <w:r>
              <w:rPr>
                <w:b/>
                <w:bCs/>
                <w:kern w:val="32"/>
                <w:lang w:eastAsia="ru-RU"/>
              </w:rPr>
              <w:t>4</w:t>
            </w:r>
            <w:r w:rsidRPr="00DC30BA">
              <w:rPr>
                <w:b/>
                <w:bCs/>
                <w:kern w:val="32"/>
                <w:lang w:eastAsia="ru-RU"/>
              </w:rPr>
              <w:t xml:space="preserve">. </w:t>
            </w:r>
            <w:bookmarkStart w:id="4" w:name="_Hlk176077822"/>
            <w:r w:rsidR="007D0F4B" w:rsidRPr="007D0F4B">
              <w:rPr>
                <w:bCs/>
                <w:kern w:val="32"/>
                <w:lang w:eastAsia="ru-RU"/>
              </w:rPr>
              <w:t>Эксплуатационная часть</w:t>
            </w:r>
            <w:r w:rsidR="007D0F4B" w:rsidRPr="007D0F4B">
              <w:rPr>
                <w:rFonts w:eastAsia="Calibri"/>
                <w:bCs/>
                <w:kern w:val="32"/>
                <w:lang w:eastAsia="ru-RU"/>
              </w:rPr>
              <w:t xml:space="preserve"> </w:t>
            </w:r>
            <w:bookmarkEnd w:id="4"/>
          </w:p>
        </w:tc>
        <w:tc>
          <w:tcPr>
            <w:tcW w:w="10010" w:type="dxa"/>
          </w:tcPr>
          <w:p w14:paraId="1D5BD4AC" w14:textId="77777777" w:rsidR="00276159" w:rsidRPr="001C7814" w:rsidRDefault="00276159" w:rsidP="00276159">
            <w:pPr>
              <w:contextualSpacing/>
              <w:rPr>
                <w:rFonts w:eastAsia="Calibri"/>
                <w:b/>
                <w:bCs/>
                <w:lang w:eastAsia="ru-RU"/>
              </w:rPr>
            </w:pPr>
            <w:r>
              <w:rPr>
                <w:b/>
                <w:bCs/>
                <w:lang w:eastAsia="ru-RU"/>
              </w:rPr>
              <w:t>Содержание</w:t>
            </w:r>
          </w:p>
        </w:tc>
        <w:tc>
          <w:tcPr>
            <w:tcW w:w="1418" w:type="dxa"/>
          </w:tcPr>
          <w:p w14:paraId="66FA8A06" w14:textId="743EFA7E" w:rsidR="00276159" w:rsidRPr="001C7814" w:rsidRDefault="00276159" w:rsidP="00276159">
            <w:pPr>
              <w:contextualSpacing/>
              <w:rPr>
                <w:b/>
                <w:lang w:eastAsia="ru-RU"/>
              </w:rPr>
            </w:pPr>
            <w:r>
              <w:rPr>
                <w:b/>
                <w:lang w:eastAsia="ru-RU"/>
              </w:rPr>
              <w:t>6</w:t>
            </w:r>
          </w:p>
        </w:tc>
      </w:tr>
      <w:tr w:rsidR="00276159" w:rsidRPr="001C7814" w14:paraId="43474DAF" w14:textId="77777777" w:rsidTr="00276159">
        <w:trPr>
          <w:trHeight w:val="282"/>
        </w:trPr>
        <w:tc>
          <w:tcPr>
            <w:tcW w:w="3168" w:type="dxa"/>
            <w:vMerge/>
          </w:tcPr>
          <w:p w14:paraId="4252A96B" w14:textId="77777777" w:rsidR="00276159" w:rsidRPr="001C7814" w:rsidRDefault="00276159" w:rsidP="00276159">
            <w:pPr>
              <w:contextualSpacing/>
              <w:jc w:val="center"/>
              <w:rPr>
                <w:rFonts w:eastAsia="Calibri"/>
                <w:b/>
                <w:bCs/>
                <w:lang w:eastAsia="ru-RU"/>
              </w:rPr>
            </w:pPr>
          </w:p>
        </w:tc>
        <w:tc>
          <w:tcPr>
            <w:tcW w:w="10010" w:type="dxa"/>
            <w:shd w:val="clear" w:color="auto" w:fill="auto"/>
          </w:tcPr>
          <w:p w14:paraId="783A520C" w14:textId="0099BD8B" w:rsidR="00276159" w:rsidRPr="005247D3" w:rsidRDefault="00276159" w:rsidP="00276159">
            <w:pPr>
              <w:shd w:val="clear" w:color="auto" w:fill="FFFFFF"/>
              <w:contextualSpacing/>
            </w:pPr>
            <w:r>
              <w:rPr>
                <w:color w:val="000000"/>
              </w:rPr>
              <w:t>1.</w:t>
            </w:r>
            <w:r w:rsidR="007D0F4B">
              <w:t xml:space="preserve"> </w:t>
            </w:r>
            <w:r w:rsidR="007D0F4B" w:rsidRPr="007D0F4B">
              <w:rPr>
                <w:color w:val="000000"/>
              </w:rPr>
              <w:t>Правила техники безопасности при работе с тепловым агрегатом</w:t>
            </w:r>
          </w:p>
        </w:tc>
        <w:tc>
          <w:tcPr>
            <w:tcW w:w="1418" w:type="dxa"/>
          </w:tcPr>
          <w:p w14:paraId="706A90F0" w14:textId="77777777" w:rsidR="00276159" w:rsidRPr="00DC30BA" w:rsidRDefault="00276159" w:rsidP="00276159">
            <w:pPr>
              <w:contextualSpacing/>
              <w:rPr>
                <w:lang w:eastAsia="ru-RU"/>
              </w:rPr>
            </w:pPr>
            <w:r w:rsidRPr="00DC30BA">
              <w:rPr>
                <w:lang w:eastAsia="ru-RU"/>
              </w:rPr>
              <w:t>2</w:t>
            </w:r>
          </w:p>
        </w:tc>
      </w:tr>
      <w:tr w:rsidR="00276159" w:rsidRPr="001C7814" w14:paraId="30ED4818" w14:textId="77777777" w:rsidTr="00276159">
        <w:trPr>
          <w:trHeight w:val="282"/>
        </w:trPr>
        <w:tc>
          <w:tcPr>
            <w:tcW w:w="3168" w:type="dxa"/>
            <w:vMerge/>
          </w:tcPr>
          <w:p w14:paraId="217C0E37" w14:textId="77777777" w:rsidR="00276159" w:rsidRPr="001C7814" w:rsidRDefault="00276159" w:rsidP="00276159">
            <w:pPr>
              <w:contextualSpacing/>
              <w:jc w:val="center"/>
              <w:rPr>
                <w:rFonts w:eastAsia="Calibri"/>
                <w:b/>
                <w:bCs/>
                <w:lang w:eastAsia="ru-RU"/>
              </w:rPr>
            </w:pPr>
          </w:p>
        </w:tc>
        <w:tc>
          <w:tcPr>
            <w:tcW w:w="10010" w:type="dxa"/>
            <w:shd w:val="clear" w:color="auto" w:fill="auto"/>
          </w:tcPr>
          <w:p w14:paraId="61147B7A" w14:textId="737A73F7" w:rsidR="00276159" w:rsidRPr="005247D3" w:rsidRDefault="00276159" w:rsidP="00276159">
            <w:pPr>
              <w:shd w:val="clear" w:color="auto" w:fill="FFFFFF"/>
              <w:contextualSpacing/>
            </w:pPr>
            <w:r>
              <w:rPr>
                <w:color w:val="000000"/>
              </w:rPr>
              <w:t>2.</w:t>
            </w:r>
            <w:r w:rsidR="007D0F4B">
              <w:t xml:space="preserve"> </w:t>
            </w:r>
            <w:r w:rsidR="007D0F4B" w:rsidRPr="007D0F4B">
              <w:rPr>
                <w:color w:val="000000"/>
              </w:rPr>
              <w:t>Пожарная безопасность</w:t>
            </w:r>
          </w:p>
        </w:tc>
        <w:tc>
          <w:tcPr>
            <w:tcW w:w="1418" w:type="dxa"/>
          </w:tcPr>
          <w:p w14:paraId="69D1CE89" w14:textId="77777777" w:rsidR="00276159" w:rsidRPr="00DC30BA" w:rsidRDefault="00276159" w:rsidP="00276159">
            <w:pPr>
              <w:contextualSpacing/>
              <w:rPr>
                <w:lang w:eastAsia="ru-RU"/>
              </w:rPr>
            </w:pPr>
            <w:r w:rsidRPr="00DC30BA">
              <w:rPr>
                <w:lang w:eastAsia="ru-RU"/>
              </w:rPr>
              <w:t>2</w:t>
            </w:r>
          </w:p>
        </w:tc>
      </w:tr>
      <w:tr w:rsidR="00276159" w:rsidRPr="001C7814" w14:paraId="17178E3D" w14:textId="77777777" w:rsidTr="00276159">
        <w:trPr>
          <w:trHeight w:val="282"/>
        </w:trPr>
        <w:tc>
          <w:tcPr>
            <w:tcW w:w="3168" w:type="dxa"/>
            <w:vMerge/>
          </w:tcPr>
          <w:p w14:paraId="19F390E5" w14:textId="77777777" w:rsidR="00276159" w:rsidRPr="001C7814" w:rsidRDefault="00276159" w:rsidP="00276159">
            <w:pPr>
              <w:contextualSpacing/>
              <w:jc w:val="center"/>
              <w:rPr>
                <w:rFonts w:eastAsia="Calibri"/>
                <w:b/>
                <w:bCs/>
                <w:lang w:eastAsia="ru-RU"/>
              </w:rPr>
            </w:pPr>
          </w:p>
        </w:tc>
        <w:tc>
          <w:tcPr>
            <w:tcW w:w="10010" w:type="dxa"/>
            <w:shd w:val="clear" w:color="auto" w:fill="auto"/>
          </w:tcPr>
          <w:p w14:paraId="300A624E" w14:textId="444261FC" w:rsidR="00276159" w:rsidRPr="005247D3" w:rsidRDefault="00276159" w:rsidP="00276159">
            <w:pPr>
              <w:shd w:val="clear" w:color="auto" w:fill="FFFFFF"/>
              <w:contextualSpacing/>
              <w:rPr>
                <w:color w:val="000000"/>
              </w:rPr>
            </w:pPr>
            <w:r>
              <w:rPr>
                <w:color w:val="000000"/>
              </w:rPr>
              <w:t>3.</w:t>
            </w:r>
            <w:r w:rsidR="007D0F4B">
              <w:t xml:space="preserve"> </w:t>
            </w:r>
            <w:r w:rsidR="007D0F4B" w:rsidRPr="007D0F4B">
              <w:rPr>
                <w:color w:val="000000"/>
              </w:rPr>
              <w:t>Экологическая безопасность</w:t>
            </w:r>
          </w:p>
        </w:tc>
        <w:tc>
          <w:tcPr>
            <w:tcW w:w="1418" w:type="dxa"/>
          </w:tcPr>
          <w:p w14:paraId="196A1E42" w14:textId="77777777" w:rsidR="00276159" w:rsidRPr="00DC30BA" w:rsidRDefault="00276159" w:rsidP="00276159">
            <w:pPr>
              <w:contextualSpacing/>
              <w:rPr>
                <w:lang w:eastAsia="ru-RU"/>
              </w:rPr>
            </w:pPr>
            <w:r w:rsidRPr="00DC30BA">
              <w:rPr>
                <w:lang w:eastAsia="ru-RU"/>
              </w:rPr>
              <w:t>2</w:t>
            </w:r>
          </w:p>
        </w:tc>
      </w:tr>
      <w:tr w:rsidR="00276159" w:rsidRPr="001C7814" w14:paraId="6687DF35" w14:textId="77777777" w:rsidTr="00276159">
        <w:trPr>
          <w:trHeight w:val="282"/>
        </w:trPr>
        <w:tc>
          <w:tcPr>
            <w:tcW w:w="13178" w:type="dxa"/>
            <w:gridSpan w:val="2"/>
          </w:tcPr>
          <w:p w14:paraId="46E52BCE" w14:textId="1EBA8E56" w:rsidR="00276159" w:rsidRPr="0069749F" w:rsidRDefault="009D6A95" w:rsidP="00276159">
            <w:pPr>
              <w:contextualSpacing/>
              <w:rPr>
                <w:b/>
              </w:rPr>
            </w:pPr>
            <w:r>
              <w:rPr>
                <w:b/>
              </w:rPr>
              <w:t>Оформление отчета</w:t>
            </w:r>
          </w:p>
        </w:tc>
        <w:tc>
          <w:tcPr>
            <w:tcW w:w="1418" w:type="dxa"/>
          </w:tcPr>
          <w:p w14:paraId="60CE5460" w14:textId="72FFA4D2" w:rsidR="00276159" w:rsidRPr="0069749F" w:rsidRDefault="009D6A95" w:rsidP="00276159">
            <w:pPr>
              <w:contextualSpacing/>
              <w:rPr>
                <w:b/>
                <w:lang w:eastAsia="ru-RU"/>
              </w:rPr>
            </w:pPr>
            <w:r>
              <w:rPr>
                <w:b/>
                <w:lang w:eastAsia="ru-RU"/>
              </w:rPr>
              <w:t>6</w:t>
            </w:r>
          </w:p>
        </w:tc>
      </w:tr>
      <w:tr w:rsidR="00276159" w:rsidRPr="001C7814" w14:paraId="751FAB92" w14:textId="77777777" w:rsidTr="00276159">
        <w:trPr>
          <w:trHeight w:val="282"/>
        </w:trPr>
        <w:tc>
          <w:tcPr>
            <w:tcW w:w="13178" w:type="dxa"/>
            <w:gridSpan w:val="2"/>
          </w:tcPr>
          <w:p w14:paraId="0A604AD1" w14:textId="15D2B301" w:rsidR="00276159" w:rsidRPr="009B18A5" w:rsidRDefault="009D6A95" w:rsidP="00276159">
            <w:pPr>
              <w:contextualSpacing/>
              <w:rPr>
                <w:b/>
                <w:lang w:eastAsia="ru-RU"/>
              </w:rPr>
            </w:pPr>
            <w:r>
              <w:rPr>
                <w:b/>
                <w:lang w:eastAsia="ru-RU"/>
              </w:rPr>
              <w:t>Защита отчета</w:t>
            </w:r>
          </w:p>
        </w:tc>
        <w:tc>
          <w:tcPr>
            <w:tcW w:w="1418" w:type="dxa"/>
          </w:tcPr>
          <w:p w14:paraId="2B22E7B4" w14:textId="189DE184" w:rsidR="00276159" w:rsidRPr="009B18A5" w:rsidRDefault="009D6A95" w:rsidP="00276159">
            <w:pPr>
              <w:contextualSpacing/>
              <w:rPr>
                <w:b/>
                <w:lang w:eastAsia="ru-RU"/>
              </w:rPr>
            </w:pPr>
            <w:r>
              <w:rPr>
                <w:b/>
                <w:lang w:eastAsia="ru-RU"/>
              </w:rPr>
              <w:t>6</w:t>
            </w:r>
          </w:p>
        </w:tc>
      </w:tr>
      <w:tr w:rsidR="00276159" w:rsidRPr="001C7814" w14:paraId="26D7363A" w14:textId="77777777" w:rsidTr="00276159">
        <w:trPr>
          <w:trHeight w:val="282"/>
        </w:trPr>
        <w:tc>
          <w:tcPr>
            <w:tcW w:w="13178" w:type="dxa"/>
            <w:gridSpan w:val="2"/>
          </w:tcPr>
          <w:p w14:paraId="6021F141" w14:textId="77777777" w:rsidR="00276159" w:rsidRPr="001C7814" w:rsidRDefault="00276159" w:rsidP="00276159">
            <w:pPr>
              <w:tabs>
                <w:tab w:val="left" w:pos="708"/>
              </w:tabs>
              <w:contextualSpacing/>
              <w:rPr>
                <w:rFonts w:eastAsia="Calibri"/>
                <w:b/>
                <w:bCs/>
                <w:lang w:eastAsia="ru-RU"/>
              </w:rPr>
            </w:pPr>
            <w:r w:rsidRPr="001C7814">
              <w:rPr>
                <w:rFonts w:eastAsia="Calibri"/>
                <w:b/>
                <w:bCs/>
                <w:lang w:eastAsia="ru-RU"/>
              </w:rPr>
              <w:t>Всего</w:t>
            </w:r>
          </w:p>
        </w:tc>
        <w:tc>
          <w:tcPr>
            <w:tcW w:w="1418" w:type="dxa"/>
          </w:tcPr>
          <w:p w14:paraId="11312EA5" w14:textId="263C0BB5" w:rsidR="00276159" w:rsidRPr="001C7814" w:rsidRDefault="009D6A95" w:rsidP="00276159">
            <w:pPr>
              <w:contextualSpacing/>
              <w:jc w:val="center"/>
              <w:rPr>
                <w:b/>
                <w:lang w:eastAsia="ru-RU"/>
              </w:rPr>
            </w:pPr>
            <w:r>
              <w:rPr>
                <w:b/>
                <w:lang w:eastAsia="ru-RU"/>
              </w:rPr>
              <w:t>72</w:t>
            </w:r>
          </w:p>
        </w:tc>
      </w:tr>
    </w:tbl>
    <w:p w14:paraId="3F6015BE" w14:textId="642EECD1" w:rsidR="00276159" w:rsidRDefault="002761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7740031C" w14:textId="6DC44CAB" w:rsidR="00276159" w:rsidRDefault="002761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EBE33EF" w14:textId="01DB1C63" w:rsidR="00276159" w:rsidRDefault="002761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DDCBD28" w14:textId="28519468" w:rsidR="00276159" w:rsidRDefault="002761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CB72156" w14:textId="77777777" w:rsidR="00276159" w:rsidRPr="00A75A72" w:rsidRDefault="002761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032F1B20" w14:textId="50773CEF" w:rsidR="005A0B06" w:rsidRPr="00A75A72" w:rsidRDefault="005A0B0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830B24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0AB1633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D129805"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550FD3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B217618"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A9F6451"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F565F3"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023BC5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BF2D67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C59D33"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276159">
          <w:pgSz w:w="16838" w:h="11906" w:orient="landscape"/>
          <w:pgMar w:top="1701" w:right="1134" w:bottom="851" w:left="1134" w:header="720" w:footer="709" w:gutter="0"/>
          <w:cols w:space="720"/>
          <w:docGrid w:linePitch="360"/>
        </w:sectPr>
      </w:pPr>
    </w:p>
    <w:p w14:paraId="7693A3B3" w14:textId="4611C49A" w:rsidR="00C944FA"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3</w:t>
      </w:r>
      <w:r w:rsidR="00C944FA" w:rsidRPr="00A75A72">
        <w:rPr>
          <w:b/>
          <w:bCs/>
        </w:rPr>
        <w:t xml:space="preserve">. УСЛОВИЯ ОРГАНИЗАЦИИ И ПРОВЕДЕНИЯ </w:t>
      </w:r>
      <w:r w:rsidR="00313C59">
        <w:rPr>
          <w:b/>
          <w:bCs/>
        </w:rPr>
        <w:t xml:space="preserve">УЧЕБНОЙ </w:t>
      </w:r>
      <w:r w:rsidR="00C944FA" w:rsidRPr="00A75A72">
        <w:rPr>
          <w:b/>
          <w:bCs/>
        </w:rPr>
        <w:t>ПРАКТИКИ</w:t>
      </w:r>
      <w:r w:rsidR="00313C59">
        <w:rPr>
          <w:b/>
          <w:bCs/>
        </w:rPr>
        <w:t xml:space="preserve"> УП.0</w:t>
      </w:r>
      <w:r w:rsidR="00675019">
        <w:rPr>
          <w:b/>
          <w:bCs/>
        </w:rPr>
        <w:t>2</w:t>
      </w:r>
      <w:r w:rsidR="00313C59">
        <w:rPr>
          <w:b/>
          <w:bCs/>
        </w:rPr>
        <w:t>.01</w:t>
      </w:r>
    </w:p>
    <w:p w14:paraId="3E1902D3" w14:textId="77777777" w:rsidR="00675019" w:rsidRPr="001C7814" w:rsidRDefault="00675019" w:rsidP="00675019">
      <w:pPr>
        <w:ind w:firstLine="709"/>
        <w:contextualSpacing/>
        <w:jc w:val="both"/>
        <w:rPr>
          <w:b/>
          <w:bCs/>
          <w:lang w:eastAsia="ru-RU"/>
        </w:rPr>
      </w:pPr>
    </w:p>
    <w:p w14:paraId="608E24ED" w14:textId="4262A967" w:rsidR="00675019" w:rsidRPr="001C7814" w:rsidRDefault="00675019" w:rsidP="00675019">
      <w:pPr>
        <w:ind w:firstLine="709"/>
        <w:contextualSpacing/>
        <w:jc w:val="both"/>
        <w:rPr>
          <w:b/>
          <w:bCs/>
          <w:lang w:eastAsia="ru-RU"/>
        </w:rPr>
      </w:pPr>
      <w:r w:rsidRPr="001C7814">
        <w:rPr>
          <w:b/>
          <w:bCs/>
          <w:lang w:eastAsia="ru-RU"/>
        </w:rPr>
        <w:t xml:space="preserve">3.1 Для реализации программы </w:t>
      </w:r>
      <w:r w:rsidRPr="00675019">
        <w:rPr>
          <w:b/>
          <w:bCs/>
          <w:lang w:eastAsia="ru-RU"/>
        </w:rPr>
        <w:t>учебной практики УП.02.01</w:t>
      </w:r>
      <w:r>
        <w:rPr>
          <w:b/>
          <w:bCs/>
          <w:lang w:eastAsia="ru-RU"/>
        </w:rPr>
        <w:t xml:space="preserve"> </w:t>
      </w:r>
      <w:r w:rsidRPr="001C7814">
        <w:rPr>
          <w:b/>
          <w:bCs/>
          <w:lang w:eastAsia="ru-RU"/>
        </w:rPr>
        <w:t>должны быть предусмотрены следующие специальные помещения:</w:t>
      </w:r>
    </w:p>
    <w:p w14:paraId="482B94DA" w14:textId="77777777" w:rsidR="00675019" w:rsidRPr="001C7814" w:rsidRDefault="00675019" w:rsidP="00675019">
      <w:pPr>
        <w:ind w:firstLine="709"/>
        <w:contextualSpacing/>
        <w:jc w:val="both"/>
        <w:rPr>
          <w:bCs/>
          <w:lang w:eastAsia="ru-RU"/>
        </w:rPr>
      </w:pPr>
    </w:p>
    <w:p w14:paraId="4AFA5998" w14:textId="77777777" w:rsidR="00675019" w:rsidRPr="001C7814" w:rsidRDefault="00675019" w:rsidP="00675019">
      <w:pPr>
        <w:ind w:firstLine="709"/>
        <w:contextualSpacing/>
        <w:jc w:val="both"/>
        <w:rPr>
          <w:b/>
          <w:bCs/>
          <w:lang w:eastAsia="ru-RU"/>
        </w:rPr>
      </w:pPr>
      <w:r w:rsidRPr="00D94033">
        <w:rPr>
          <w:bCs/>
          <w:highlight w:val="yellow"/>
          <w:lang w:eastAsia="ru-RU"/>
        </w:rPr>
        <w:t xml:space="preserve">Лаборатория </w:t>
      </w:r>
      <w:r w:rsidRPr="00D94033">
        <w:rPr>
          <w:highlight w:val="yellow"/>
          <w:lang w:eastAsia="ru-RU"/>
        </w:rPr>
        <w:t>«</w:t>
      </w:r>
      <w:r w:rsidRPr="00D94033">
        <w:rPr>
          <w:spacing w:val="-11"/>
          <w:highlight w:val="yellow"/>
          <w:lang w:eastAsia="ru-RU"/>
        </w:rPr>
        <w:t>Механического оборудования производства тугоплавких неметаллических и силикатных материалов и изделий</w:t>
      </w:r>
      <w:r w:rsidRPr="00D94033">
        <w:rPr>
          <w:highlight w:val="yellow"/>
          <w:lang w:eastAsia="ru-RU"/>
        </w:rPr>
        <w:t>»</w:t>
      </w:r>
      <w:r w:rsidRPr="00D94033">
        <w:rPr>
          <w:highlight w:val="yellow"/>
        </w:rPr>
        <w:t xml:space="preserve">, </w:t>
      </w:r>
      <w:r w:rsidRPr="00D94033">
        <w:rPr>
          <w:highlight w:val="yellow"/>
          <w:lang w:eastAsia="ru-RU"/>
        </w:rPr>
        <w:t>оснащенная в соответствии с п. 6.1.2.3 примерной образовательной программы по специальности</w:t>
      </w:r>
      <w:r w:rsidRPr="00D94033">
        <w:rPr>
          <w:bCs/>
          <w:highlight w:val="yellow"/>
          <w:lang w:eastAsia="ru-RU"/>
        </w:rPr>
        <w:t xml:space="preserve"> 18.02.05 Производство тугоплавких неметаллических и силикатных материалов и изделий.</w:t>
      </w:r>
    </w:p>
    <w:p w14:paraId="014BF35D" w14:textId="77777777" w:rsidR="00675019" w:rsidRPr="001C7814" w:rsidRDefault="00675019" w:rsidP="00675019">
      <w:pPr>
        <w:ind w:firstLine="709"/>
        <w:contextualSpacing/>
        <w:jc w:val="both"/>
        <w:rPr>
          <w:b/>
          <w:bCs/>
          <w:lang w:eastAsia="ru-RU"/>
        </w:rPr>
      </w:pPr>
    </w:p>
    <w:p w14:paraId="4086860F" w14:textId="77777777" w:rsidR="00675019" w:rsidRDefault="00675019" w:rsidP="00675019">
      <w:pPr>
        <w:ind w:firstLine="709"/>
        <w:contextualSpacing/>
        <w:jc w:val="both"/>
        <w:rPr>
          <w:b/>
          <w:bCs/>
          <w:lang w:eastAsia="ru-RU"/>
        </w:rPr>
      </w:pPr>
      <w:r w:rsidRPr="001C7814">
        <w:rPr>
          <w:b/>
          <w:bCs/>
          <w:lang w:eastAsia="ru-RU"/>
        </w:rPr>
        <w:t>3.2 Информационное обеспечение реализации программы</w:t>
      </w:r>
    </w:p>
    <w:p w14:paraId="2047A589" w14:textId="77777777" w:rsidR="00675019" w:rsidRPr="00D94033" w:rsidRDefault="00675019" w:rsidP="00675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lang w:eastAsia="ru-RU"/>
        </w:rPr>
      </w:pPr>
      <w:r w:rsidRPr="00D94033">
        <w:rPr>
          <w:b/>
          <w:bCs/>
          <w:lang w:eastAsia="ru-RU"/>
        </w:rPr>
        <w:t>Перечень рекомендуемых учебных изданий, Интернет-ресурсов, дополнительной литературы</w:t>
      </w:r>
    </w:p>
    <w:p w14:paraId="77A6292C" w14:textId="77777777" w:rsidR="00675019" w:rsidRPr="00D94033" w:rsidRDefault="00675019" w:rsidP="00675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lang w:eastAsia="ru-RU"/>
        </w:rPr>
      </w:pPr>
    </w:p>
    <w:p w14:paraId="3C8663DD" w14:textId="77777777" w:rsidR="00675019" w:rsidRPr="00D94033" w:rsidRDefault="00675019" w:rsidP="00675019">
      <w:pPr>
        <w:shd w:val="clear" w:color="auto" w:fill="FFFFFF"/>
        <w:ind w:firstLine="709"/>
        <w:jc w:val="both"/>
        <w:rPr>
          <w:b/>
          <w:shd w:val="clear" w:color="auto" w:fill="F8F9FA"/>
          <w:lang w:eastAsia="ru-RU"/>
        </w:rPr>
      </w:pPr>
      <w:r w:rsidRPr="00D94033">
        <w:rPr>
          <w:b/>
          <w:shd w:val="clear" w:color="auto" w:fill="F8F9FA"/>
          <w:lang w:eastAsia="ru-RU"/>
        </w:rPr>
        <w:t>Основные источники:</w:t>
      </w:r>
    </w:p>
    <w:p w14:paraId="0AB1D7E6" w14:textId="77777777" w:rsidR="00675019" w:rsidRPr="00D94033" w:rsidRDefault="00675019" w:rsidP="00675019">
      <w:pPr>
        <w:shd w:val="clear" w:color="auto" w:fill="FFFFFF"/>
        <w:ind w:firstLine="709"/>
        <w:jc w:val="both"/>
        <w:rPr>
          <w:lang w:eastAsia="ru-RU"/>
        </w:rPr>
      </w:pPr>
      <w:r w:rsidRPr="00D94033">
        <w:rPr>
          <w:shd w:val="clear" w:color="auto" w:fill="F8F9FA"/>
          <w:lang w:eastAsia="ru-RU"/>
        </w:rPr>
        <w:t xml:space="preserve">1. </w:t>
      </w:r>
      <w:r w:rsidRPr="00D94033">
        <w:rPr>
          <w:lang w:eastAsia="ru-RU"/>
        </w:rPr>
        <w:t xml:space="preserve">Грузоподъемные механизмы и транспортные средства. Безопасность грузоподъемных машин: учебное пособие для СПО / составители И. И. Бузуев [и др.]. — Саратов: Профобразование, 2022. — 154 c. — ISBN 978-5-4488-1370-2. — Текст: электронный // Цифровой образовательный ресурс IPR SMART: [сайт]. — URL: </w:t>
      </w:r>
      <w:hyperlink r:id="rId8" w:history="1">
        <w:r w:rsidRPr="00D94033">
          <w:rPr>
            <w:color w:val="0000FF"/>
            <w:u w:val="single"/>
            <w:lang w:eastAsia="ru-RU"/>
          </w:rPr>
          <w:t>https://www.iprbookshop.ru/116260.html</w:t>
        </w:r>
      </w:hyperlink>
      <w:r w:rsidRPr="00D94033">
        <w:rPr>
          <w:lang w:eastAsia="ru-RU"/>
        </w:rPr>
        <w:t xml:space="preserve"> </w:t>
      </w:r>
    </w:p>
    <w:p w14:paraId="63B45863" w14:textId="77777777" w:rsidR="00675019" w:rsidRPr="00D94033" w:rsidRDefault="00675019" w:rsidP="00675019">
      <w:pPr>
        <w:shd w:val="clear" w:color="auto" w:fill="FFFFFF"/>
        <w:ind w:firstLine="709"/>
        <w:contextualSpacing/>
        <w:jc w:val="both"/>
        <w:rPr>
          <w:shd w:val="clear" w:color="auto" w:fill="F8F9FA"/>
          <w:lang w:eastAsia="ru-RU"/>
        </w:rPr>
      </w:pPr>
      <w:r w:rsidRPr="00D94033">
        <w:rPr>
          <w:shd w:val="clear" w:color="auto" w:fill="F8F9FA"/>
          <w:lang w:eastAsia="ru-RU"/>
        </w:rPr>
        <w:t xml:space="preserve">2. Кокорев, И. А. Детали машин: учебное пособие для СПО / И. А. Кокорев, В. Н. Горелов. — Саратов: Профобразование, 2021. — 286 c. — ISBN 978-5-4488-1231-6. — Текст: электронный // Цифровой образовательный ресурс IPR SMART: [сайт]. — URL: </w:t>
      </w:r>
      <w:r w:rsidRPr="00D94033">
        <w:rPr>
          <w:shd w:val="clear" w:color="auto" w:fill="F8F9FA"/>
          <w:lang w:eastAsia="ru-RU"/>
        </w:rPr>
        <w:fldChar w:fldCharType="begin"/>
      </w:r>
      <w:r w:rsidRPr="00D94033">
        <w:rPr>
          <w:shd w:val="clear" w:color="auto" w:fill="F8F9FA"/>
          <w:lang w:eastAsia="ru-RU"/>
        </w:rPr>
        <w:instrText xml:space="preserve"> HYPERLINK "https://www.iprbookshop.ru/106820.html </w:instrText>
      </w:r>
    </w:p>
    <w:p w14:paraId="18AFB2E5" w14:textId="77777777" w:rsidR="00675019" w:rsidRPr="00D94033" w:rsidRDefault="00675019" w:rsidP="00675019">
      <w:pPr>
        <w:shd w:val="clear" w:color="auto" w:fill="FFFFFF"/>
        <w:ind w:firstLine="709"/>
        <w:contextualSpacing/>
        <w:jc w:val="both"/>
        <w:rPr>
          <w:color w:val="0000FF"/>
          <w:u w:val="single"/>
          <w:shd w:val="clear" w:color="auto" w:fill="F8F9FA"/>
          <w:lang w:eastAsia="ru-RU"/>
        </w:rPr>
      </w:pPr>
      <w:r w:rsidRPr="00D94033">
        <w:rPr>
          <w:shd w:val="clear" w:color="auto" w:fill="F8F9FA"/>
          <w:lang w:eastAsia="ru-RU"/>
        </w:rPr>
        <w:instrText xml:space="preserve">3" </w:instrText>
      </w:r>
      <w:r w:rsidRPr="00D94033">
        <w:rPr>
          <w:shd w:val="clear" w:color="auto" w:fill="F8F9FA"/>
          <w:lang w:eastAsia="ru-RU"/>
        </w:rPr>
        <w:fldChar w:fldCharType="separate"/>
      </w:r>
      <w:r w:rsidRPr="00D94033">
        <w:rPr>
          <w:color w:val="0000FF"/>
          <w:u w:val="single"/>
          <w:shd w:val="clear" w:color="auto" w:fill="F8F9FA"/>
          <w:lang w:eastAsia="ru-RU"/>
        </w:rPr>
        <w:t xml:space="preserve">https://www.iprbookshop.ru/106820.html </w:t>
      </w:r>
    </w:p>
    <w:p w14:paraId="276EC85F" w14:textId="77777777" w:rsidR="00675019" w:rsidRPr="00D94033" w:rsidRDefault="00675019" w:rsidP="00675019">
      <w:pPr>
        <w:ind w:firstLine="709"/>
        <w:contextualSpacing/>
        <w:jc w:val="both"/>
        <w:rPr>
          <w:bCs/>
          <w:lang w:eastAsia="ru-RU"/>
        </w:rPr>
      </w:pPr>
      <w:r w:rsidRPr="00D94033">
        <w:rPr>
          <w:color w:val="0000FF"/>
          <w:u w:val="single"/>
          <w:shd w:val="clear" w:color="auto" w:fill="F8F9FA"/>
          <w:lang w:eastAsia="ru-RU"/>
        </w:rPr>
        <w:t>3</w:t>
      </w:r>
      <w:r w:rsidRPr="00D94033">
        <w:rPr>
          <w:shd w:val="clear" w:color="auto" w:fill="F8F9FA"/>
          <w:lang w:eastAsia="ru-RU"/>
        </w:rPr>
        <w:fldChar w:fldCharType="end"/>
      </w:r>
      <w:r w:rsidRPr="00D94033">
        <w:rPr>
          <w:shd w:val="clear" w:color="auto" w:fill="F8F9FA"/>
          <w:lang w:eastAsia="ru-RU"/>
        </w:rPr>
        <w:t xml:space="preserve">. Иванов Н. И. </w:t>
      </w:r>
      <w:r w:rsidRPr="00D94033">
        <w:rPr>
          <w:rFonts w:eastAsia="Calibri"/>
        </w:rPr>
        <w:t xml:space="preserve">Расчет расхода натурального топлива при эксплуатации печей и сушил силикатной промышленности: учебно-методическое пособие /Н. И. Иванов – </w:t>
      </w:r>
      <w:r w:rsidRPr="00D94033">
        <w:rPr>
          <w:bCs/>
          <w:lang w:eastAsia="ru-RU"/>
        </w:rPr>
        <w:t>Гжель: ГГУ, 2021. – 64 с</w:t>
      </w:r>
    </w:p>
    <w:p w14:paraId="60099B6F" w14:textId="77777777" w:rsidR="00675019" w:rsidRPr="00D94033" w:rsidRDefault="00675019" w:rsidP="00675019">
      <w:pPr>
        <w:ind w:firstLine="709"/>
        <w:contextualSpacing/>
        <w:jc w:val="both"/>
        <w:rPr>
          <w:shd w:val="clear" w:color="auto" w:fill="F8F9FA"/>
          <w:lang w:eastAsia="ru-RU"/>
        </w:rPr>
      </w:pPr>
    </w:p>
    <w:p w14:paraId="6B9CD0A1" w14:textId="77777777" w:rsidR="00675019" w:rsidRPr="00D94033" w:rsidRDefault="00675019" w:rsidP="00675019">
      <w:pPr>
        <w:ind w:firstLine="709"/>
        <w:contextualSpacing/>
        <w:jc w:val="both"/>
        <w:rPr>
          <w:b/>
          <w:shd w:val="clear" w:color="auto" w:fill="F8F9FA"/>
          <w:lang w:eastAsia="ru-RU"/>
        </w:rPr>
      </w:pPr>
      <w:r w:rsidRPr="00D94033">
        <w:rPr>
          <w:b/>
          <w:shd w:val="clear" w:color="auto" w:fill="F8F9FA"/>
          <w:lang w:eastAsia="ru-RU"/>
        </w:rPr>
        <w:t>Дополнительные источники:</w:t>
      </w:r>
    </w:p>
    <w:p w14:paraId="79FCB27C" w14:textId="77777777" w:rsidR="00675019" w:rsidRPr="00D94033" w:rsidRDefault="00675019" w:rsidP="00675019">
      <w:pPr>
        <w:shd w:val="clear" w:color="auto" w:fill="FFFFFF"/>
        <w:ind w:firstLine="709"/>
        <w:contextualSpacing/>
        <w:jc w:val="both"/>
        <w:rPr>
          <w:lang w:eastAsia="ru-RU"/>
        </w:rPr>
      </w:pPr>
      <w:r w:rsidRPr="00D94033">
        <w:rPr>
          <w:shd w:val="clear" w:color="auto" w:fill="F8F9FA"/>
          <w:lang w:eastAsia="ru-RU"/>
        </w:rPr>
        <w:t xml:space="preserve">1. Жулай, В. А. Машины для механической сортировки строительных материалов. Конструкции и расчеты: учебное пособие / В. А. Жулай, Л. Х. Шарипов. — Москва: Ай Пи Ар Медиа, 2021. — 100 c. — ISBN 978-5-4497-1122-9. — Текст: электронный // Цифровой образовательный ресурс IPR SMART: [сайт]. — URL: </w:t>
      </w:r>
      <w:hyperlink r:id="rId9" w:history="1">
        <w:r w:rsidRPr="00D94033">
          <w:rPr>
            <w:color w:val="0000FF"/>
            <w:u w:val="single"/>
            <w:shd w:val="clear" w:color="auto" w:fill="F8F9FA"/>
            <w:lang w:eastAsia="ru-RU"/>
          </w:rPr>
          <w:t>https://www.iprbookshop.ru/108300.html</w:t>
        </w:r>
      </w:hyperlink>
      <w:r w:rsidRPr="00D94033">
        <w:rPr>
          <w:shd w:val="clear" w:color="auto" w:fill="F8F9FA"/>
          <w:lang w:eastAsia="ru-RU"/>
        </w:rPr>
        <w:t xml:space="preserve"> </w:t>
      </w:r>
    </w:p>
    <w:p w14:paraId="6E5844F1" w14:textId="77777777" w:rsidR="00675019" w:rsidRPr="00D94033" w:rsidRDefault="00675019" w:rsidP="00675019">
      <w:pPr>
        <w:shd w:val="clear" w:color="auto" w:fill="FFFFFF"/>
        <w:ind w:firstLine="709"/>
        <w:contextualSpacing/>
        <w:jc w:val="both"/>
        <w:rPr>
          <w:lang w:eastAsia="ru-RU"/>
        </w:rPr>
      </w:pPr>
      <w:r w:rsidRPr="00D94033">
        <w:rPr>
          <w:shd w:val="clear" w:color="auto" w:fill="F8F9FA"/>
          <w:lang w:eastAsia="ru-RU"/>
        </w:rPr>
        <w:t xml:space="preserve">2. </w:t>
      </w:r>
      <w:r w:rsidRPr="00D94033">
        <w:rPr>
          <w:lang w:eastAsia="ru-RU"/>
        </w:rPr>
        <w:t xml:space="preserve">Маслов, А. Р. Технологическое оборудование автоматизированного производства: учебное пособие для СПО / А. Р. Маслов. — Саратов, Москва: Профобразование, Ай Пи Ар Медиа, 2021. — 103 c. — ISBN 978-5-4488-0977-4, 978-5-4497-0832-8. — Текст: электронный // Цифровой образовательный ресурс IPR SMART: [сайт]. — URL: </w:t>
      </w:r>
      <w:hyperlink r:id="rId10" w:history="1">
        <w:r w:rsidRPr="00D94033">
          <w:rPr>
            <w:color w:val="0000FF"/>
            <w:u w:val="single"/>
            <w:lang w:eastAsia="ru-RU"/>
          </w:rPr>
          <w:t>https://www.iprbookshop.ru/102248.html</w:t>
        </w:r>
      </w:hyperlink>
      <w:r w:rsidRPr="00D94033">
        <w:rPr>
          <w:lang w:eastAsia="ru-RU"/>
        </w:rPr>
        <w:t xml:space="preserve">  </w:t>
      </w:r>
    </w:p>
    <w:p w14:paraId="4B59C22B" w14:textId="77777777" w:rsidR="00675019" w:rsidRPr="00D94033" w:rsidRDefault="00675019" w:rsidP="00675019">
      <w:pPr>
        <w:tabs>
          <w:tab w:val="left" w:pos="964"/>
        </w:tabs>
        <w:ind w:firstLine="709"/>
        <w:jc w:val="both"/>
        <w:rPr>
          <w:lang w:eastAsia="ru-RU"/>
        </w:rPr>
      </w:pPr>
    </w:p>
    <w:p w14:paraId="4D7AC5C2" w14:textId="77777777" w:rsidR="00675019" w:rsidRPr="00D94033" w:rsidRDefault="00675019" w:rsidP="00675019">
      <w:pPr>
        <w:shd w:val="clear" w:color="auto" w:fill="FFFFFF"/>
        <w:ind w:firstLine="709"/>
        <w:jc w:val="both"/>
        <w:rPr>
          <w:lang w:eastAsia="ru-RU"/>
        </w:rPr>
      </w:pPr>
      <w:r w:rsidRPr="00D94033">
        <w:rPr>
          <w:lang w:val="en-US" w:eastAsia="ru-RU"/>
        </w:rPr>
        <w:t>INTERNET</w:t>
      </w:r>
      <w:r w:rsidRPr="00D94033">
        <w:rPr>
          <w:lang w:eastAsia="ru-RU"/>
        </w:rPr>
        <w:t>-ресурсы:</w:t>
      </w:r>
    </w:p>
    <w:p w14:paraId="7A019105" w14:textId="77777777" w:rsidR="00675019" w:rsidRPr="00D94033" w:rsidRDefault="009E1AC4" w:rsidP="00675019">
      <w:pPr>
        <w:numPr>
          <w:ilvl w:val="0"/>
          <w:numId w:val="33"/>
        </w:numPr>
        <w:shd w:val="clear" w:color="auto" w:fill="FFFFFF"/>
        <w:suppressAutoHyphens w:val="0"/>
        <w:ind w:left="0" w:firstLine="709"/>
        <w:jc w:val="both"/>
        <w:rPr>
          <w:lang w:eastAsia="ru-RU"/>
        </w:rPr>
      </w:pPr>
      <w:hyperlink r:id="rId11" w:history="1">
        <w:r w:rsidR="00675019" w:rsidRPr="00D94033">
          <w:rPr>
            <w:color w:val="0000FF"/>
            <w:u w:val="single"/>
            <w:lang w:val="en-US" w:eastAsia="ru-RU"/>
          </w:rPr>
          <w:t>http</w:t>
        </w:r>
        <w:r w:rsidR="00675019" w:rsidRPr="00D94033">
          <w:rPr>
            <w:color w:val="0000FF"/>
            <w:u w:val="single"/>
            <w:lang w:eastAsia="ru-RU"/>
          </w:rPr>
          <w:t>://</w:t>
        </w:r>
        <w:r w:rsidR="00675019" w:rsidRPr="00D94033">
          <w:rPr>
            <w:color w:val="0000FF"/>
            <w:u w:val="single"/>
            <w:lang w:val="en-US" w:eastAsia="ru-RU"/>
          </w:rPr>
          <w:t>nature</w:t>
        </w:r>
        <w:r w:rsidR="00675019" w:rsidRPr="00D94033">
          <w:rPr>
            <w:color w:val="0000FF"/>
            <w:u w:val="single"/>
            <w:lang w:eastAsia="ru-RU"/>
          </w:rPr>
          <w:t>.</w:t>
        </w:r>
        <w:r w:rsidR="00675019" w:rsidRPr="00D94033">
          <w:rPr>
            <w:color w:val="0000FF"/>
            <w:u w:val="single"/>
            <w:lang w:val="en-US" w:eastAsia="ru-RU"/>
          </w:rPr>
          <w:t>ok</w:t>
        </w:r>
        <w:r w:rsidR="00675019" w:rsidRPr="00D94033">
          <w:rPr>
            <w:color w:val="0000FF"/>
            <w:u w:val="single"/>
            <w:lang w:eastAsia="ru-RU"/>
          </w:rPr>
          <w:t>.</w:t>
        </w:r>
        <w:r w:rsidR="00675019" w:rsidRPr="00D94033">
          <w:rPr>
            <w:color w:val="0000FF"/>
            <w:u w:val="single"/>
            <w:lang w:val="en-US" w:eastAsia="ru-RU"/>
          </w:rPr>
          <w:t>ru</w:t>
        </w:r>
      </w:hyperlink>
    </w:p>
    <w:p w14:paraId="29255C16" w14:textId="77777777" w:rsidR="00675019" w:rsidRPr="00D94033" w:rsidRDefault="00675019" w:rsidP="00675019">
      <w:pPr>
        <w:shd w:val="clear" w:color="auto" w:fill="FFFFFF"/>
        <w:ind w:firstLine="709"/>
        <w:jc w:val="both"/>
        <w:rPr>
          <w:lang w:eastAsia="ru-RU"/>
        </w:rPr>
      </w:pPr>
      <w:r w:rsidRPr="00D94033">
        <w:rPr>
          <w:lang w:eastAsia="ru-RU"/>
        </w:rPr>
        <w:t>Схемы и расчёты общепромышленного оборудования.</w:t>
      </w:r>
    </w:p>
    <w:p w14:paraId="194A87CB" w14:textId="77777777" w:rsidR="00675019" w:rsidRPr="00D94033" w:rsidRDefault="009E1AC4" w:rsidP="00675019">
      <w:pPr>
        <w:numPr>
          <w:ilvl w:val="0"/>
          <w:numId w:val="33"/>
        </w:numPr>
        <w:shd w:val="clear" w:color="auto" w:fill="FFFFFF"/>
        <w:suppressAutoHyphens w:val="0"/>
        <w:ind w:left="0" w:firstLine="709"/>
        <w:jc w:val="both"/>
        <w:rPr>
          <w:lang w:eastAsia="ru-RU"/>
        </w:rPr>
      </w:pPr>
      <w:hyperlink r:id="rId12" w:history="1">
        <w:r w:rsidR="00675019" w:rsidRPr="00D94033">
          <w:rPr>
            <w:color w:val="0000FF"/>
            <w:u w:val="single"/>
            <w:lang w:val="en-US" w:eastAsia="ru-RU"/>
          </w:rPr>
          <w:t>http</w:t>
        </w:r>
        <w:r w:rsidR="00675019" w:rsidRPr="00D94033">
          <w:rPr>
            <w:color w:val="0000FF"/>
            <w:u w:val="single"/>
            <w:lang w:eastAsia="ru-RU"/>
          </w:rPr>
          <w:t>://</w:t>
        </w:r>
        <w:r w:rsidR="00675019" w:rsidRPr="00D94033">
          <w:rPr>
            <w:color w:val="0000FF"/>
            <w:u w:val="single"/>
            <w:lang w:val="en-US" w:eastAsia="ru-RU"/>
          </w:rPr>
          <w:t>www</w:t>
        </w:r>
        <w:r w:rsidR="00675019" w:rsidRPr="00D94033">
          <w:rPr>
            <w:color w:val="0000FF"/>
            <w:u w:val="single"/>
            <w:lang w:eastAsia="ru-RU"/>
          </w:rPr>
          <w:t>.</w:t>
        </w:r>
        <w:r w:rsidR="00675019" w:rsidRPr="00D94033">
          <w:rPr>
            <w:color w:val="0000FF"/>
            <w:u w:val="single"/>
            <w:lang w:val="en-US" w:eastAsia="ru-RU"/>
          </w:rPr>
          <w:t>vspu</w:t>
        </w:r>
        <w:r w:rsidR="00675019" w:rsidRPr="00D94033">
          <w:rPr>
            <w:color w:val="0000FF"/>
            <w:u w:val="single"/>
            <w:lang w:eastAsia="ru-RU"/>
          </w:rPr>
          <w:t>.</w:t>
        </w:r>
        <w:r w:rsidR="00675019" w:rsidRPr="00D94033">
          <w:rPr>
            <w:color w:val="0000FF"/>
            <w:u w:val="single"/>
            <w:lang w:val="en-US" w:eastAsia="ru-RU"/>
          </w:rPr>
          <w:t>as</w:t>
        </w:r>
        <w:r w:rsidR="00675019" w:rsidRPr="00D94033">
          <w:rPr>
            <w:color w:val="0000FF"/>
            <w:u w:val="single"/>
            <w:lang w:eastAsia="ru-RU"/>
          </w:rPr>
          <w:t>.</w:t>
        </w:r>
        <w:r w:rsidR="00675019" w:rsidRPr="00D94033">
          <w:rPr>
            <w:color w:val="0000FF"/>
            <w:u w:val="single"/>
            <w:lang w:val="en-US" w:eastAsia="ru-RU"/>
          </w:rPr>
          <w:t>ru</w:t>
        </w:r>
      </w:hyperlink>
    </w:p>
    <w:p w14:paraId="5B483B61" w14:textId="77777777" w:rsidR="00675019" w:rsidRPr="00D94033" w:rsidRDefault="00675019" w:rsidP="00675019">
      <w:pPr>
        <w:shd w:val="clear" w:color="auto" w:fill="FFFFFF"/>
        <w:ind w:firstLine="709"/>
        <w:jc w:val="both"/>
        <w:rPr>
          <w:lang w:eastAsia="ru-RU"/>
        </w:rPr>
      </w:pPr>
      <w:r w:rsidRPr="00D94033">
        <w:rPr>
          <w:lang w:eastAsia="ru-RU"/>
        </w:rPr>
        <w:t>Теплотехническое оборудование.</w:t>
      </w:r>
    </w:p>
    <w:p w14:paraId="7D1AE0C3" w14:textId="77777777" w:rsidR="00675019" w:rsidRPr="00D94033" w:rsidRDefault="009E1AC4" w:rsidP="00675019">
      <w:pPr>
        <w:numPr>
          <w:ilvl w:val="0"/>
          <w:numId w:val="33"/>
        </w:numPr>
        <w:shd w:val="clear" w:color="auto" w:fill="FFFFFF"/>
        <w:suppressAutoHyphens w:val="0"/>
        <w:ind w:left="0" w:firstLine="709"/>
        <w:jc w:val="both"/>
        <w:rPr>
          <w:lang w:eastAsia="ru-RU"/>
        </w:rPr>
      </w:pPr>
      <w:hyperlink r:id="rId13" w:history="1">
        <w:r w:rsidR="00675019" w:rsidRPr="00D94033">
          <w:rPr>
            <w:color w:val="0000FF"/>
            <w:u w:val="single"/>
            <w:lang w:val="de-DE" w:eastAsia="ru-RU"/>
          </w:rPr>
          <w:t>h</w:t>
        </w:r>
        <w:r w:rsidR="00675019" w:rsidRPr="00D94033">
          <w:rPr>
            <w:color w:val="0000FF"/>
            <w:u w:val="single"/>
            <w:lang w:val="en-US" w:eastAsia="ru-RU"/>
          </w:rPr>
          <w:t>t</w:t>
        </w:r>
        <w:r w:rsidR="00675019" w:rsidRPr="00D94033">
          <w:rPr>
            <w:color w:val="0000FF"/>
            <w:u w:val="single"/>
            <w:lang w:val="de-DE" w:eastAsia="ru-RU"/>
          </w:rPr>
          <w:t>tp</w:t>
        </w:r>
        <w:r w:rsidR="00675019" w:rsidRPr="00D94033">
          <w:rPr>
            <w:color w:val="0000FF"/>
            <w:u w:val="single"/>
            <w:lang w:eastAsia="ru-RU"/>
          </w:rPr>
          <w:t>://</w:t>
        </w:r>
        <w:r w:rsidR="00675019" w:rsidRPr="00D94033">
          <w:rPr>
            <w:color w:val="0000FF"/>
            <w:u w:val="single"/>
            <w:lang w:val="en-US" w:eastAsia="ru-RU"/>
          </w:rPr>
          <w:t>www</w:t>
        </w:r>
        <w:r w:rsidR="00675019" w:rsidRPr="00D94033">
          <w:rPr>
            <w:color w:val="0000FF"/>
            <w:u w:val="single"/>
            <w:lang w:eastAsia="ru-RU"/>
          </w:rPr>
          <w:t>.</w:t>
        </w:r>
        <w:r w:rsidR="00675019" w:rsidRPr="00D94033">
          <w:rPr>
            <w:color w:val="0000FF"/>
            <w:u w:val="single"/>
            <w:lang w:val="en-US" w:eastAsia="ru-RU"/>
          </w:rPr>
          <w:t>informika</w:t>
        </w:r>
        <w:r w:rsidR="00675019" w:rsidRPr="00D94033">
          <w:rPr>
            <w:color w:val="0000FF"/>
            <w:u w:val="single"/>
            <w:lang w:eastAsia="ru-RU"/>
          </w:rPr>
          <w:t>.</w:t>
        </w:r>
        <w:r w:rsidR="00675019" w:rsidRPr="00D94033">
          <w:rPr>
            <w:color w:val="0000FF"/>
            <w:u w:val="single"/>
            <w:lang w:val="en-US" w:eastAsia="ru-RU"/>
          </w:rPr>
          <w:t>ru</w:t>
        </w:r>
      </w:hyperlink>
    </w:p>
    <w:p w14:paraId="0B2D8198" w14:textId="77777777" w:rsidR="00675019" w:rsidRPr="00D94033" w:rsidRDefault="00675019" w:rsidP="00675019">
      <w:pPr>
        <w:shd w:val="clear" w:color="auto" w:fill="FFFFFF"/>
        <w:ind w:firstLine="709"/>
        <w:jc w:val="both"/>
        <w:rPr>
          <w:lang w:eastAsia="ru-RU"/>
        </w:rPr>
      </w:pPr>
      <w:r w:rsidRPr="00D94033">
        <w:rPr>
          <w:lang w:eastAsia="ru-RU"/>
        </w:rPr>
        <w:t>Обучающие энциклопедии по общепрофессиональным дисциплинам.</w:t>
      </w:r>
    </w:p>
    <w:p w14:paraId="6BD1554B" w14:textId="77777777" w:rsidR="00675019" w:rsidRPr="00D94033" w:rsidRDefault="00675019" w:rsidP="00675019">
      <w:pPr>
        <w:ind w:firstLine="709"/>
        <w:jc w:val="both"/>
        <w:rPr>
          <w:lang w:eastAsia="ru-RU"/>
        </w:rPr>
      </w:pPr>
    </w:p>
    <w:p w14:paraId="58C21D79" w14:textId="77777777" w:rsidR="00675019" w:rsidRPr="00D94033" w:rsidRDefault="00675019" w:rsidP="00675019">
      <w:pPr>
        <w:ind w:firstLine="709"/>
        <w:jc w:val="both"/>
        <w:rPr>
          <w:b/>
          <w:lang w:eastAsia="ru-RU"/>
        </w:rPr>
      </w:pPr>
      <w:r>
        <w:rPr>
          <w:b/>
          <w:lang w:eastAsia="ru-RU"/>
        </w:rPr>
        <w:t>3</w:t>
      </w:r>
      <w:r w:rsidRPr="00D94033">
        <w:rPr>
          <w:b/>
          <w:lang w:eastAsia="ru-RU"/>
        </w:rPr>
        <w:t>.3. Общие требования к организации образовательного процесса</w:t>
      </w:r>
    </w:p>
    <w:p w14:paraId="3AD3E727" w14:textId="4B9A92EF" w:rsidR="00675019" w:rsidRPr="00675019" w:rsidRDefault="00675019"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eastAsia="ru-RU"/>
        </w:rPr>
      </w:pPr>
      <w:r w:rsidRPr="00675019">
        <w:rPr>
          <w:bCs/>
          <w:lang w:eastAsia="ru-RU"/>
        </w:rPr>
        <w:t>Руководство учебной практикой (по профилю специальности) осуществляют преподаватели профессионального модуля</w:t>
      </w:r>
      <w:r w:rsidR="0032660C">
        <w:rPr>
          <w:bCs/>
          <w:lang w:eastAsia="ru-RU"/>
        </w:rPr>
        <w:t xml:space="preserve">. </w:t>
      </w:r>
    </w:p>
    <w:p w14:paraId="6E579117" w14:textId="77777777" w:rsidR="00675019" w:rsidRPr="00675019" w:rsidRDefault="00675019"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eastAsia="ru-RU"/>
        </w:rPr>
      </w:pPr>
      <w:r w:rsidRPr="00675019">
        <w:rPr>
          <w:bCs/>
          <w:lang w:eastAsia="ru-RU"/>
        </w:rPr>
        <w:lastRenderedPageBreak/>
        <w:t>Преподаватели должны иметь высшее профессиональное образование по профилю специальности.</w:t>
      </w:r>
    </w:p>
    <w:p w14:paraId="30661BF6" w14:textId="77777777" w:rsidR="00675019" w:rsidRPr="00675019" w:rsidRDefault="00675019"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eastAsia="ru-RU"/>
        </w:rPr>
      </w:pPr>
      <w:r w:rsidRPr="00675019">
        <w:rPr>
          <w:bCs/>
          <w:lang w:eastAsia="ru-RU"/>
        </w:rPr>
        <w:t>Опыт работы в организациях соответствующей профессиональной сферы является обязательным.</w:t>
      </w:r>
    </w:p>
    <w:p w14:paraId="53918FDC" w14:textId="77777777" w:rsidR="0032660C" w:rsidRDefault="0032660C"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eastAsia="ru-RU"/>
        </w:rPr>
      </w:pPr>
    </w:p>
    <w:p w14:paraId="56033548" w14:textId="1FBA9277" w:rsidR="00675019" w:rsidRPr="00D94033" w:rsidRDefault="00675019"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color w:val="000000"/>
          <w:lang w:eastAsia="ru-RU"/>
        </w:rPr>
      </w:pPr>
      <w:r>
        <w:rPr>
          <w:b/>
          <w:lang w:eastAsia="ru-RU"/>
        </w:rPr>
        <w:t>3</w:t>
      </w:r>
      <w:r w:rsidRPr="00D94033">
        <w:rPr>
          <w:b/>
          <w:lang w:eastAsia="ru-RU"/>
        </w:rPr>
        <w:t>.4.</w:t>
      </w:r>
      <w:r w:rsidRPr="00D94033">
        <w:rPr>
          <w:b/>
          <w:color w:val="000000"/>
          <w:lang w:eastAsia="ru-RU"/>
        </w:rPr>
        <w:t xml:space="preserve"> Требования к организации учебного процесса для инвалидов и лиц с ОВЗ</w:t>
      </w:r>
    </w:p>
    <w:p w14:paraId="541FE226" w14:textId="77777777" w:rsidR="00675019" w:rsidRPr="00D94033" w:rsidRDefault="00675019" w:rsidP="00675019">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lang w:eastAsia="ru-RU"/>
        </w:rPr>
      </w:pPr>
      <w:r w:rsidRPr="00D94033">
        <w:rPr>
          <w:color w:val="000000"/>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6F93751E" w14:textId="77777777" w:rsidR="0021491E" w:rsidRPr="00A75A72" w:rsidRDefault="0021491E" w:rsidP="00A75A72">
      <w:pPr>
        <w:ind w:firstLine="709"/>
        <w:contextualSpacing/>
        <w:jc w:val="both"/>
      </w:pPr>
    </w:p>
    <w:p w14:paraId="10CE8594"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A75A72">
          <w:pgSz w:w="11906" w:h="16838"/>
          <w:pgMar w:top="1134" w:right="851" w:bottom="1134" w:left="1701" w:header="720" w:footer="709" w:gutter="0"/>
          <w:cols w:space="720"/>
          <w:docGrid w:linePitch="360"/>
        </w:sectPr>
      </w:pPr>
    </w:p>
    <w:p w14:paraId="7455C202" w14:textId="15D4A37C" w:rsidR="00AF5CEA" w:rsidRPr="00A75A72" w:rsidRDefault="00A75A7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4</w:t>
      </w:r>
      <w:r w:rsidR="00AF5CEA" w:rsidRPr="00A75A72">
        <w:rPr>
          <w:b/>
          <w:bCs/>
        </w:rPr>
        <w:t>.</w:t>
      </w:r>
      <w:r w:rsidR="00CE4139" w:rsidRPr="00A75A72">
        <w:t xml:space="preserve"> </w:t>
      </w:r>
      <w:r w:rsidR="00CE4139" w:rsidRPr="00A75A72">
        <w:rPr>
          <w:b/>
          <w:bCs/>
        </w:rPr>
        <w:t xml:space="preserve">КОНТРОЛЬ И ОЦЕНКА РЕЗУЛЬТАТОВ ОСВОЕНИЯ УЧЕБНОЙ </w:t>
      </w:r>
      <w:r w:rsidR="00AF5CEA" w:rsidRPr="00A75A72">
        <w:rPr>
          <w:b/>
          <w:bCs/>
        </w:rPr>
        <w:t>ПРАКТИКИ</w:t>
      </w:r>
      <w:r w:rsidR="00313C59">
        <w:rPr>
          <w:b/>
          <w:bCs/>
        </w:rPr>
        <w:t xml:space="preserve"> УП.0</w:t>
      </w:r>
      <w:r w:rsidR="0032660C">
        <w:rPr>
          <w:b/>
          <w:bCs/>
        </w:rPr>
        <w:t>2</w:t>
      </w:r>
      <w:r w:rsidR="00313C59">
        <w:rPr>
          <w:b/>
          <w:bCs/>
        </w:rPr>
        <w:t>.01</w:t>
      </w:r>
    </w:p>
    <w:p w14:paraId="34571DF5" w14:textId="7E326BBB" w:rsidR="00CE4139" w:rsidRPr="00A75A72" w:rsidRDefault="00AF5CEA"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3555"/>
        <w:gridCol w:w="2913"/>
      </w:tblGrid>
      <w:tr w:rsidR="00C50193" w:rsidRPr="00C50193" w14:paraId="772F4C89" w14:textId="77777777" w:rsidTr="00F11284">
        <w:tc>
          <w:tcPr>
            <w:tcW w:w="2943" w:type="dxa"/>
            <w:shd w:val="clear" w:color="auto" w:fill="auto"/>
          </w:tcPr>
          <w:p w14:paraId="49C5761F" w14:textId="425DC396" w:rsidR="00C50193" w:rsidRPr="00C50193" w:rsidRDefault="00C50193" w:rsidP="00C50193">
            <w:pPr>
              <w:suppressAutoHyphens w:val="0"/>
              <w:contextualSpacing/>
              <w:jc w:val="center"/>
              <w:rPr>
                <w:b/>
                <w:color w:val="auto"/>
                <w:lang w:eastAsia="ru-RU"/>
              </w:rPr>
            </w:pPr>
            <w:r w:rsidRPr="00C50193">
              <w:rPr>
                <w:color w:val="auto"/>
                <w:lang w:eastAsia="ru-RU"/>
              </w:rPr>
              <w:t xml:space="preserve">Код и наименование профессиональных и общих компетенций, формируемых в рамках </w:t>
            </w:r>
            <w:r>
              <w:rPr>
                <w:color w:val="auto"/>
                <w:lang w:eastAsia="ru-RU"/>
              </w:rPr>
              <w:t>практики</w:t>
            </w:r>
          </w:p>
        </w:tc>
        <w:tc>
          <w:tcPr>
            <w:tcW w:w="3828" w:type="dxa"/>
            <w:shd w:val="clear" w:color="auto" w:fill="auto"/>
          </w:tcPr>
          <w:p w14:paraId="375153E3" w14:textId="77777777" w:rsidR="00C50193" w:rsidRPr="00C50193" w:rsidRDefault="00C50193" w:rsidP="00C50193">
            <w:pPr>
              <w:contextualSpacing/>
              <w:jc w:val="center"/>
              <w:rPr>
                <w:color w:val="auto"/>
                <w:lang w:eastAsia="ru-RU"/>
              </w:rPr>
            </w:pPr>
          </w:p>
          <w:p w14:paraId="460BF006" w14:textId="77777777" w:rsidR="00C50193" w:rsidRPr="00C50193" w:rsidRDefault="00C50193" w:rsidP="00C50193">
            <w:pPr>
              <w:contextualSpacing/>
              <w:jc w:val="center"/>
              <w:rPr>
                <w:color w:val="auto"/>
                <w:lang w:eastAsia="ru-RU"/>
              </w:rPr>
            </w:pPr>
            <w:r w:rsidRPr="00C50193">
              <w:rPr>
                <w:color w:val="auto"/>
                <w:lang w:eastAsia="ru-RU"/>
              </w:rPr>
              <w:t>Критерии оценки</w:t>
            </w:r>
          </w:p>
        </w:tc>
        <w:tc>
          <w:tcPr>
            <w:tcW w:w="3082" w:type="dxa"/>
            <w:shd w:val="clear" w:color="auto" w:fill="auto"/>
          </w:tcPr>
          <w:p w14:paraId="5303F7BC" w14:textId="77777777" w:rsidR="00C50193" w:rsidRPr="00C50193" w:rsidRDefault="00C50193" w:rsidP="00C50193">
            <w:pPr>
              <w:contextualSpacing/>
              <w:jc w:val="center"/>
              <w:rPr>
                <w:color w:val="auto"/>
                <w:lang w:eastAsia="ru-RU"/>
              </w:rPr>
            </w:pPr>
          </w:p>
          <w:p w14:paraId="5A43D42B" w14:textId="77777777" w:rsidR="00C50193" w:rsidRPr="00C50193" w:rsidRDefault="00C50193" w:rsidP="00C50193">
            <w:pPr>
              <w:contextualSpacing/>
              <w:jc w:val="center"/>
              <w:rPr>
                <w:color w:val="auto"/>
                <w:lang w:eastAsia="ru-RU"/>
              </w:rPr>
            </w:pPr>
            <w:r w:rsidRPr="00C50193">
              <w:rPr>
                <w:color w:val="auto"/>
                <w:lang w:eastAsia="ru-RU"/>
              </w:rPr>
              <w:t>Методы оценки</w:t>
            </w:r>
          </w:p>
        </w:tc>
      </w:tr>
      <w:tr w:rsidR="00C50193" w:rsidRPr="00C50193" w14:paraId="0752F260" w14:textId="77777777" w:rsidTr="00F11284">
        <w:trPr>
          <w:trHeight w:val="5151"/>
        </w:trPr>
        <w:tc>
          <w:tcPr>
            <w:tcW w:w="2943" w:type="dxa"/>
            <w:shd w:val="clear" w:color="auto" w:fill="auto"/>
          </w:tcPr>
          <w:p w14:paraId="21F3ECDD" w14:textId="29D28DD5" w:rsidR="00C50193" w:rsidRPr="00C50193" w:rsidRDefault="00C50193" w:rsidP="00C50193">
            <w:pPr>
              <w:suppressAutoHyphens w:val="0"/>
              <w:contextualSpacing/>
              <w:rPr>
                <w:color w:val="auto"/>
                <w:lang w:eastAsia="ru-RU"/>
              </w:rPr>
            </w:pPr>
            <w:r w:rsidRPr="00C50193">
              <w:rPr>
                <w:color w:val="auto"/>
                <w:lang w:eastAsia="ru-RU"/>
              </w:rPr>
              <w:t xml:space="preserve">ПК 2.1. </w:t>
            </w:r>
            <w:r w:rsidRPr="00C50193">
              <w:rPr>
                <w:rFonts w:eastAsia="Calibri"/>
                <w:color w:val="auto"/>
                <w:lang w:eastAsia="en-US"/>
              </w:rPr>
              <w:t>Выбирать технологическое оборудование по техническим характеристикам и назначению, для выполнения производственных</w:t>
            </w:r>
            <w:r>
              <w:rPr>
                <w:rFonts w:eastAsia="Calibri"/>
                <w:color w:val="auto"/>
                <w:lang w:eastAsia="en-US"/>
              </w:rPr>
              <w:t xml:space="preserve"> </w:t>
            </w:r>
            <w:r>
              <w:rPr>
                <w:color w:val="auto"/>
                <w:lang w:eastAsia="ru-RU"/>
              </w:rPr>
              <w:t>задач</w:t>
            </w:r>
          </w:p>
          <w:p w14:paraId="25D2A0F2"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1C752268"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54B5B5FD"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5A138C51"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3AFADE5C"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45314E95"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0FA077D5"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1A21E7B8"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21C3404F" w14:textId="77777777" w:rsidR="00C50193" w:rsidRPr="00C50193" w:rsidRDefault="00C50193" w:rsidP="00C50193">
            <w:pPr>
              <w:shd w:val="clear" w:color="auto" w:fill="FFFFFF"/>
              <w:tabs>
                <w:tab w:val="left" w:pos="0"/>
                <w:tab w:val="left" w:pos="10076"/>
              </w:tabs>
              <w:suppressAutoHyphens w:val="0"/>
              <w:ind w:right="10" w:firstLine="34"/>
              <w:contextualSpacing/>
              <w:rPr>
                <w:color w:val="auto"/>
                <w:lang w:eastAsia="ru-RU"/>
              </w:rPr>
            </w:pPr>
          </w:p>
          <w:p w14:paraId="5A86CE98" w14:textId="77777777" w:rsidR="00C50193" w:rsidRPr="00C50193" w:rsidRDefault="00C50193" w:rsidP="00C50193">
            <w:pPr>
              <w:shd w:val="clear" w:color="auto" w:fill="FFFFFF"/>
              <w:tabs>
                <w:tab w:val="left" w:pos="0"/>
                <w:tab w:val="left" w:pos="10076"/>
              </w:tabs>
              <w:suppressAutoHyphens w:val="0"/>
              <w:ind w:right="10" w:firstLine="34"/>
              <w:contextualSpacing/>
              <w:rPr>
                <w:b/>
                <w:color w:val="auto"/>
                <w:lang w:eastAsia="ru-RU"/>
              </w:rPr>
            </w:pPr>
            <w:r w:rsidRPr="00C50193">
              <w:rPr>
                <w:color w:val="auto"/>
                <w:lang w:eastAsia="ru-RU"/>
              </w:rPr>
              <w:t>ПК 2.2. Контролировать работу основного и вспомогательного оборудования</w:t>
            </w:r>
          </w:p>
        </w:tc>
        <w:tc>
          <w:tcPr>
            <w:tcW w:w="3828" w:type="dxa"/>
            <w:shd w:val="clear" w:color="auto" w:fill="auto"/>
          </w:tcPr>
          <w:p w14:paraId="00B08A65" w14:textId="77777777" w:rsidR="00C50193" w:rsidRPr="00C50193" w:rsidRDefault="00C50193" w:rsidP="00C50193">
            <w:pPr>
              <w:tabs>
                <w:tab w:val="num" w:pos="-993"/>
                <w:tab w:val="left" w:pos="-48"/>
              </w:tabs>
              <w:suppressAutoHyphens w:val="0"/>
              <w:ind w:firstLine="34"/>
              <w:contextualSpacing/>
              <w:jc w:val="both"/>
              <w:rPr>
                <w:bCs/>
                <w:color w:val="auto"/>
                <w:lang w:eastAsia="ru-RU"/>
              </w:rPr>
            </w:pPr>
            <w:r w:rsidRPr="00C50193">
              <w:rPr>
                <w:color w:val="auto"/>
                <w:lang w:eastAsia="ru-RU"/>
              </w:rPr>
              <w:t xml:space="preserve">  </w:t>
            </w:r>
            <w:r w:rsidRPr="00C50193">
              <w:rPr>
                <w:bCs/>
                <w:color w:val="auto"/>
                <w:lang w:eastAsia="ru-RU"/>
              </w:rPr>
              <w:t>Демонстрация знаний назначения и общей характеристики технологического основного и вспомогательного оборудования.</w:t>
            </w:r>
          </w:p>
          <w:p w14:paraId="0FB9EAC2" w14:textId="77777777" w:rsidR="00C50193" w:rsidRPr="00C50193" w:rsidRDefault="00C50193" w:rsidP="00C50193">
            <w:pPr>
              <w:suppressAutoHyphens w:val="0"/>
              <w:contextualSpacing/>
              <w:jc w:val="both"/>
              <w:rPr>
                <w:color w:val="auto"/>
                <w:lang w:eastAsia="ru-RU"/>
              </w:rPr>
            </w:pPr>
            <w:r w:rsidRPr="00C50193">
              <w:rPr>
                <w:color w:val="auto"/>
                <w:lang w:eastAsia="ru-RU"/>
              </w:rPr>
              <w:t xml:space="preserve">  </w:t>
            </w:r>
            <w:r w:rsidRPr="00C50193">
              <w:rPr>
                <w:bCs/>
                <w:color w:val="auto"/>
                <w:lang w:eastAsia="ru-RU"/>
              </w:rPr>
              <w:t>Определение видов механизмов в составе машин и их характеристик.</w:t>
            </w:r>
            <w:r w:rsidRPr="00C50193">
              <w:rPr>
                <w:color w:val="auto"/>
                <w:lang w:eastAsia="ru-RU"/>
              </w:rPr>
              <w:t xml:space="preserve"> </w:t>
            </w:r>
          </w:p>
          <w:p w14:paraId="6A6FD271" w14:textId="77777777" w:rsidR="00C50193" w:rsidRPr="00C50193" w:rsidRDefault="00C50193" w:rsidP="00C50193">
            <w:pPr>
              <w:suppressAutoHyphens w:val="0"/>
              <w:contextualSpacing/>
              <w:jc w:val="both"/>
              <w:rPr>
                <w:bCs/>
                <w:color w:val="auto"/>
                <w:lang w:eastAsia="ru-RU"/>
              </w:rPr>
            </w:pPr>
            <w:r w:rsidRPr="00C50193">
              <w:rPr>
                <w:color w:val="auto"/>
                <w:lang w:eastAsia="ru-RU"/>
              </w:rPr>
              <w:t xml:space="preserve">  Сравнительный анализ определенных моделей оборудования для обоснования его выбора с целью выполнения технологической задачи.</w:t>
            </w:r>
          </w:p>
          <w:p w14:paraId="5EE926B5" w14:textId="77777777" w:rsidR="00C50193" w:rsidRPr="00C50193" w:rsidRDefault="00C50193" w:rsidP="00C50193">
            <w:pPr>
              <w:suppressAutoHyphens w:val="0"/>
              <w:contextualSpacing/>
              <w:jc w:val="both"/>
              <w:rPr>
                <w:color w:val="auto"/>
                <w:lang w:eastAsia="ru-RU"/>
              </w:rPr>
            </w:pPr>
            <w:r w:rsidRPr="00C50193">
              <w:rPr>
                <w:color w:val="auto"/>
                <w:lang w:eastAsia="ru-RU"/>
              </w:rPr>
              <w:t xml:space="preserve">  Обоснование выбора того или иного вида оборудования для выполнения технологической задачи. </w:t>
            </w:r>
          </w:p>
          <w:p w14:paraId="317ED442" w14:textId="77777777" w:rsidR="00C50193" w:rsidRPr="00C50193" w:rsidRDefault="00C50193" w:rsidP="00C50193">
            <w:pPr>
              <w:suppressAutoHyphens w:val="0"/>
              <w:contextualSpacing/>
              <w:jc w:val="both"/>
              <w:rPr>
                <w:bCs/>
                <w:color w:val="auto"/>
                <w:lang w:eastAsia="ru-RU"/>
              </w:rPr>
            </w:pPr>
            <w:r w:rsidRPr="00C50193">
              <w:rPr>
                <w:bCs/>
                <w:color w:val="auto"/>
                <w:lang w:eastAsia="ru-RU"/>
              </w:rPr>
              <w:t xml:space="preserve">  Обоснование использования понятий при решении технических задач.</w:t>
            </w:r>
          </w:p>
          <w:p w14:paraId="69A1AE08" w14:textId="77777777" w:rsidR="00C50193" w:rsidRPr="00C50193" w:rsidRDefault="00C50193" w:rsidP="00C50193">
            <w:pPr>
              <w:suppressAutoHyphens w:val="0"/>
              <w:contextualSpacing/>
              <w:jc w:val="both"/>
              <w:rPr>
                <w:bCs/>
                <w:color w:val="auto"/>
                <w:lang w:eastAsia="ru-RU"/>
              </w:rPr>
            </w:pPr>
          </w:p>
          <w:p w14:paraId="7A9E62BD" w14:textId="77777777" w:rsidR="00C50193" w:rsidRPr="00C50193" w:rsidRDefault="00C50193" w:rsidP="00C50193">
            <w:pPr>
              <w:suppressAutoHyphens w:val="0"/>
              <w:contextualSpacing/>
              <w:jc w:val="both"/>
              <w:rPr>
                <w:color w:val="auto"/>
                <w:lang w:eastAsia="ru-RU"/>
              </w:rPr>
            </w:pPr>
          </w:p>
          <w:p w14:paraId="293ED3D7" w14:textId="77777777" w:rsidR="00C50193" w:rsidRPr="00C50193" w:rsidRDefault="00C50193" w:rsidP="00C50193">
            <w:pPr>
              <w:suppressAutoHyphens w:val="0"/>
              <w:contextualSpacing/>
              <w:jc w:val="both"/>
              <w:rPr>
                <w:color w:val="auto"/>
                <w:lang w:eastAsia="ru-RU"/>
              </w:rPr>
            </w:pPr>
            <w:r w:rsidRPr="00C50193">
              <w:rPr>
                <w:color w:val="auto"/>
                <w:lang w:eastAsia="ru-RU"/>
              </w:rPr>
              <w:t xml:space="preserve">  Демонстрация основных способов и методов контроля работы основного и вспомогательного технологического оборудования.</w:t>
            </w:r>
          </w:p>
          <w:p w14:paraId="6A519739" w14:textId="77777777" w:rsidR="00C50193" w:rsidRPr="00C50193" w:rsidRDefault="00C50193" w:rsidP="00C50193">
            <w:pPr>
              <w:tabs>
                <w:tab w:val="num" w:pos="-993"/>
                <w:tab w:val="left" w:pos="-48"/>
              </w:tabs>
              <w:suppressAutoHyphens w:val="0"/>
              <w:ind w:firstLine="34"/>
              <w:contextualSpacing/>
              <w:jc w:val="both"/>
              <w:rPr>
                <w:bCs/>
                <w:color w:val="auto"/>
                <w:lang w:eastAsia="ru-RU"/>
              </w:rPr>
            </w:pPr>
          </w:p>
        </w:tc>
        <w:tc>
          <w:tcPr>
            <w:tcW w:w="3082" w:type="dxa"/>
            <w:shd w:val="clear" w:color="auto" w:fill="auto"/>
            <w:vAlign w:val="center"/>
          </w:tcPr>
          <w:p w14:paraId="6EFB1638" w14:textId="77777777" w:rsidR="00C50193" w:rsidRPr="00C50193" w:rsidRDefault="00C50193" w:rsidP="00C50193">
            <w:pPr>
              <w:suppressAutoHyphens w:val="0"/>
              <w:ind w:firstLine="175"/>
              <w:contextualSpacing/>
              <w:jc w:val="center"/>
              <w:rPr>
                <w:color w:val="auto"/>
                <w:lang w:eastAsia="ru-RU"/>
              </w:rPr>
            </w:pPr>
            <w:r w:rsidRPr="00C50193">
              <w:rPr>
                <w:color w:val="auto"/>
                <w:lang w:eastAsia="ru-RU"/>
              </w:rPr>
              <w:t>Оценка руководителя практик результатов собеседования.</w:t>
            </w:r>
          </w:p>
          <w:p w14:paraId="31904926" w14:textId="77777777" w:rsidR="00C50193" w:rsidRPr="00C50193" w:rsidRDefault="00C50193" w:rsidP="00C50193">
            <w:pPr>
              <w:suppressAutoHyphens w:val="0"/>
              <w:contextualSpacing/>
              <w:jc w:val="center"/>
              <w:rPr>
                <w:b/>
                <w:color w:val="auto"/>
                <w:lang w:eastAsia="ru-RU"/>
              </w:rPr>
            </w:pPr>
            <w:r w:rsidRPr="00C50193">
              <w:rPr>
                <w:bCs/>
                <w:color w:val="auto"/>
                <w:lang w:eastAsia="ru-RU"/>
              </w:rPr>
              <w:t>Оценка руководителя результатов прохождения учебной и производственной практик.</w:t>
            </w:r>
          </w:p>
        </w:tc>
      </w:tr>
      <w:tr w:rsidR="00C50193" w:rsidRPr="00C50193" w14:paraId="130C9178" w14:textId="77777777" w:rsidTr="00F11284">
        <w:tc>
          <w:tcPr>
            <w:tcW w:w="2943" w:type="dxa"/>
            <w:shd w:val="clear" w:color="auto" w:fill="auto"/>
          </w:tcPr>
          <w:p w14:paraId="14290FDD" w14:textId="77777777" w:rsidR="00C50193" w:rsidRPr="00C50193" w:rsidRDefault="00C50193" w:rsidP="00C50193">
            <w:pPr>
              <w:widowControl w:val="0"/>
              <w:suppressAutoHyphens w:val="0"/>
              <w:contextualSpacing/>
              <w:rPr>
                <w:color w:val="auto"/>
                <w:lang w:eastAsia="ru-RU"/>
              </w:rPr>
            </w:pPr>
            <w:r w:rsidRPr="00C50193">
              <w:rPr>
                <w:color w:val="auto"/>
                <w:lang w:eastAsia="ru-RU"/>
              </w:rPr>
              <w:t>ОК 1. Выбирать способы решения задач профессиональной деятельности применительно к различным контекстам.</w:t>
            </w:r>
          </w:p>
        </w:tc>
        <w:tc>
          <w:tcPr>
            <w:tcW w:w="3828" w:type="dxa"/>
            <w:shd w:val="clear" w:color="auto" w:fill="auto"/>
          </w:tcPr>
          <w:p w14:paraId="0652539A" w14:textId="77777777" w:rsidR="00C50193" w:rsidRPr="00C50193" w:rsidRDefault="00C50193" w:rsidP="00C50193">
            <w:pPr>
              <w:tabs>
                <w:tab w:val="left" w:pos="252"/>
              </w:tabs>
              <w:suppressAutoHyphens w:val="0"/>
              <w:ind w:firstLine="175"/>
              <w:contextualSpacing/>
              <w:jc w:val="both"/>
              <w:rPr>
                <w:color w:val="auto"/>
                <w:lang w:eastAsia="ru-RU"/>
              </w:rPr>
            </w:pPr>
            <w:r w:rsidRPr="00C50193">
              <w:rPr>
                <w:bCs/>
                <w:color w:val="auto"/>
                <w:lang w:eastAsia="ru-RU"/>
              </w:rPr>
              <w:t>Определение целей и задач для достижения результата,</w:t>
            </w:r>
            <w:r w:rsidRPr="00C50193">
              <w:rPr>
                <w:color w:val="auto"/>
                <w:lang w:eastAsia="ru-RU"/>
              </w:rPr>
              <w:t xml:space="preserve"> делает выводы.</w:t>
            </w:r>
          </w:p>
          <w:p w14:paraId="1F5DE4E8" w14:textId="77777777" w:rsidR="00C50193" w:rsidRPr="00C50193" w:rsidRDefault="00C50193" w:rsidP="00C50193">
            <w:pPr>
              <w:suppressAutoHyphens w:val="0"/>
              <w:contextualSpacing/>
              <w:jc w:val="both"/>
              <w:rPr>
                <w:b/>
                <w:color w:val="auto"/>
                <w:lang w:eastAsia="ru-RU"/>
              </w:rPr>
            </w:pPr>
            <w:r w:rsidRPr="00C50193">
              <w:rPr>
                <w:color w:val="auto"/>
                <w:lang w:eastAsia="ru-RU"/>
              </w:rPr>
              <w:t>Обоснование выбора решений в стандартных и нестандартных ситуациях.</w:t>
            </w:r>
          </w:p>
        </w:tc>
        <w:tc>
          <w:tcPr>
            <w:tcW w:w="3082" w:type="dxa"/>
            <w:vMerge w:val="restart"/>
            <w:shd w:val="clear" w:color="auto" w:fill="auto"/>
          </w:tcPr>
          <w:p w14:paraId="70236754" w14:textId="77777777" w:rsidR="00C50193" w:rsidRPr="00C50193" w:rsidRDefault="00C50193" w:rsidP="00C50193">
            <w:pPr>
              <w:suppressAutoHyphens w:val="0"/>
              <w:contextualSpacing/>
              <w:jc w:val="both"/>
              <w:rPr>
                <w:bCs/>
                <w:color w:val="auto"/>
                <w:lang w:eastAsia="ru-RU"/>
              </w:rPr>
            </w:pPr>
          </w:p>
          <w:p w14:paraId="193FF38F" w14:textId="77777777" w:rsidR="00C50193" w:rsidRPr="00C50193" w:rsidRDefault="00C50193" w:rsidP="00C50193">
            <w:pPr>
              <w:suppressAutoHyphens w:val="0"/>
              <w:contextualSpacing/>
              <w:jc w:val="both"/>
              <w:rPr>
                <w:bCs/>
                <w:color w:val="auto"/>
                <w:lang w:eastAsia="ru-RU"/>
              </w:rPr>
            </w:pPr>
          </w:p>
          <w:p w14:paraId="456F7A1C" w14:textId="77777777" w:rsidR="00C50193" w:rsidRPr="00C50193" w:rsidRDefault="00C50193" w:rsidP="00C50193">
            <w:pPr>
              <w:suppressAutoHyphens w:val="0"/>
              <w:contextualSpacing/>
              <w:jc w:val="both"/>
              <w:rPr>
                <w:bCs/>
                <w:color w:val="auto"/>
                <w:lang w:eastAsia="ru-RU"/>
              </w:rPr>
            </w:pPr>
          </w:p>
          <w:p w14:paraId="60AC50BF" w14:textId="77777777" w:rsidR="00C50193" w:rsidRPr="00C50193" w:rsidRDefault="00C50193" w:rsidP="00C50193">
            <w:pPr>
              <w:suppressAutoHyphens w:val="0"/>
              <w:contextualSpacing/>
              <w:jc w:val="both"/>
              <w:rPr>
                <w:bCs/>
                <w:color w:val="auto"/>
                <w:lang w:eastAsia="ru-RU"/>
              </w:rPr>
            </w:pPr>
          </w:p>
          <w:p w14:paraId="4DA2A1A7" w14:textId="77777777" w:rsidR="00C50193" w:rsidRPr="00C50193" w:rsidRDefault="00C50193" w:rsidP="00C50193">
            <w:pPr>
              <w:suppressAutoHyphens w:val="0"/>
              <w:contextualSpacing/>
              <w:jc w:val="both"/>
              <w:rPr>
                <w:bCs/>
                <w:color w:val="auto"/>
                <w:lang w:eastAsia="ru-RU"/>
              </w:rPr>
            </w:pPr>
          </w:p>
          <w:p w14:paraId="73205D94" w14:textId="77777777" w:rsidR="00C50193" w:rsidRPr="00C50193" w:rsidRDefault="00C50193" w:rsidP="00C50193">
            <w:pPr>
              <w:suppressAutoHyphens w:val="0"/>
              <w:contextualSpacing/>
              <w:jc w:val="both"/>
              <w:rPr>
                <w:bCs/>
                <w:color w:val="auto"/>
                <w:lang w:eastAsia="ru-RU"/>
              </w:rPr>
            </w:pPr>
          </w:p>
          <w:p w14:paraId="3BB2F5C5" w14:textId="77777777" w:rsidR="00C50193" w:rsidRPr="00C50193" w:rsidRDefault="00C50193" w:rsidP="00C50193">
            <w:pPr>
              <w:suppressAutoHyphens w:val="0"/>
              <w:contextualSpacing/>
              <w:jc w:val="both"/>
              <w:rPr>
                <w:bCs/>
                <w:color w:val="auto"/>
                <w:lang w:eastAsia="ru-RU"/>
              </w:rPr>
            </w:pPr>
          </w:p>
          <w:p w14:paraId="5B8B5BE9" w14:textId="77777777" w:rsidR="00C50193" w:rsidRPr="00C50193" w:rsidRDefault="00C50193" w:rsidP="00C50193">
            <w:pPr>
              <w:suppressAutoHyphens w:val="0"/>
              <w:contextualSpacing/>
              <w:jc w:val="both"/>
              <w:rPr>
                <w:bCs/>
                <w:color w:val="auto"/>
                <w:lang w:eastAsia="ru-RU"/>
              </w:rPr>
            </w:pPr>
          </w:p>
          <w:p w14:paraId="0C51CF37" w14:textId="77777777" w:rsidR="00C50193" w:rsidRPr="00C50193" w:rsidRDefault="00C50193" w:rsidP="00C50193">
            <w:pPr>
              <w:suppressAutoHyphens w:val="0"/>
              <w:contextualSpacing/>
              <w:jc w:val="both"/>
              <w:rPr>
                <w:bCs/>
                <w:color w:val="auto"/>
                <w:lang w:eastAsia="ru-RU"/>
              </w:rPr>
            </w:pPr>
          </w:p>
          <w:p w14:paraId="39873517" w14:textId="4CB591D2" w:rsidR="00C50193" w:rsidRPr="00C50193" w:rsidRDefault="00C50193" w:rsidP="00C50193">
            <w:pPr>
              <w:suppressAutoHyphens w:val="0"/>
              <w:contextualSpacing/>
              <w:jc w:val="both"/>
              <w:rPr>
                <w:b/>
                <w:color w:val="auto"/>
                <w:lang w:eastAsia="ru-RU"/>
              </w:rPr>
            </w:pPr>
            <w:r w:rsidRPr="00C50193">
              <w:rPr>
                <w:bCs/>
                <w:color w:val="auto"/>
                <w:lang w:eastAsia="ru-RU"/>
              </w:rPr>
              <w:t xml:space="preserve">Интерпретация результатов наблюдений за деятельностью обучающегося в процессе </w:t>
            </w:r>
            <w:r>
              <w:rPr>
                <w:bCs/>
                <w:color w:val="auto"/>
                <w:lang w:eastAsia="ru-RU"/>
              </w:rPr>
              <w:t>учебной практики</w:t>
            </w:r>
          </w:p>
        </w:tc>
      </w:tr>
      <w:tr w:rsidR="00C50193" w:rsidRPr="00C50193" w14:paraId="006F29E9" w14:textId="77777777" w:rsidTr="00F11284">
        <w:tc>
          <w:tcPr>
            <w:tcW w:w="2943" w:type="dxa"/>
            <w:shd w:val="clear" w:color="auto" w:fill="auto"/>
          </w:tcPr>
          <w:p w14:paraId="64356176" w14:textId="77777777" w:rsidR="00C50193" w:rsidRPr="00C50193" w:rsidRDefault="00C50193" w:rsidP="00C50193">
            <w:pPr>
              <w:tabs>
                <w:tab w:val="left" w:pos="2835"/>
              </w:tabs>
              <w:suppressAutoHyphens w:val="0"/>
              <w:contextualSpacing/>
              <w:jc w:val="both"/>
              <w:rPr>
                <w:color w:val="auto"/>
                <w:lang w:eastAsia="ru-RU"/>
              </w:rPr>
            </w:pPr>
            <w:r w:rsidRPr="00C50193">
              <w:rPr>
                <w:color w:val="auto"/>
                <w:lang w:eastAsia="ru-RU"/>
              </w:rPr>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C50193">
              <w:rPr>
                <w:color w:val="auto"/>
                <w:lang w:eastAsia="ru-RU"/>
              </w:rPr>
              <w:lastRenderedPageBreak/>
              <w:t>профессиональной деятельности.</w:t>
            </w:r>
          </w:p>
        </w:tc>
        <w:tc>
          <w:tcPr>
            <w:tcW w:w="3828" w:type="dxa"/>
            <w:shd w:val="clear" w:color="auto" w:fill="auto"/>
          </w:tcPr>
          <w:p w14:paraId="6EE8E6E6" w14:textId="77777777" w:rsidR="00C50193" w:rsidRPr="00C50193" w:rsidRDefault="00C50193" w:rsidP="00C50193">
            <w:pPr>
              <w:tabs>
                <w:tab w:val="left" w:pos="252"/>
              </w:tabs>
              <w:suppressAutoHyphens w:val="0"/>
              <w:ind w:firstLine="175"/>
              <w:contextualSpacing/>
              <w:jc w:val="both"/>
              <w:rPr>
                <w:color w:val="auto"/>
                <w:lang w:eastAsia="ru-RU"/>
              </w:rPr>
            </w:pPr>
            <w:r w:rsidRPr="00C50193">
              <w:rPr>
                <w:color w:val="auto"/>
                <w:lang w:eastAsia="ru-RU"/>
              </w:rPr>
              <w:lastRenderedPageBreak/>
              <w:t>Использование сети Интернет для поиска необходимой информации.</w:t>
            </w:r>
          </w:p>
          <w:p w14:paraId="77EEE922" w14:textId="77777777" w:rsidR="00C50193" w:rsidRPr="00C50193" w:rsidRDefault="00C50193" w:rsidP="00C50193">
            <w:pPr>
              <w:tabs>
                <w:tab w:val="left" w:pos="252"/>
              </w:tabs>
              <w:suppressAutoHyphens w:val="0"/>
              <w:contextualSpacing/>
              <w:jc w:val="both"/>
              <w:rPr>
                <w:color w:val="auto"/>
                <w:lang w:eastAsia="ru-RU"/>
              </w:rPr>
            </w:pPr>
            <w:r w:rsidRPr="00C50193">
              <w:rPr>
                <w:color w:val="auto"/>
                <w:spacing w:val="-1"/>
                <w:lang w:eastAsia="ru-RU"/>
              </w:rPr>
              <w:t>Представление самостоятельных работ, выполненных, в виде презентаций.</w:t>
            </w:r>
          </w:p>
        </w:tc>
        <w:tc>
          <w:tcPr>
            <w:tcW w:w="3082" w:type="dxa"/>
            <w:vMerge/>
            <w:shd w:val="clear" w:color="auto" w:fill="auto"/>
          </w:tcPr>
          <w:p w14:paraId="2372A6A1" w14:textId="77777777" w:rsidR="00C50193" w:rsidRPr="00C50193" w:rsidRDefault="00C50193" w:rsidP="00C50193">
            <w:pPr>
              <w:suppressAutoHyphens w:val="0"/>
              <w:contextualSpacing/>
              <w:jc w:val="both"/>
              <w:rPr>
                <w:b/>
                <w:color w:val="auto"/>
                <w:lang w:eastAsia="ru-RU"/>
              </w:rPr>
            </w:pPr>
          </w:p>
        </w:tc>
      </w:tr>
      <w:tr w:rsidR="00C50193" w:rsidRPr="00C50193" w14:paraId="43A780F9" w14:textId="77777777" w:rsidTr="00F11284">
        <w:tc>
          <w:tcPr>
            <w:tcW w:w="2943" w:type="dxa"/>
            <w:shd w:val="clear" w:color="auto" w:fill="auto"/>
          </w:tcPr>
          <w:p w14:paraId="43A784B2" w14:textId="77777777" w:rsidR="00C50193" w:rsidRPr="00C50193" w:rsidRDefault="00C50193" w:rsidP="00C50193">
            <w:pPr>
              <w:suppressAutoHyphens w:val="0"/>
              <w:autoSpaceDE w:val="0"/>
              <w:autoSpaceDN w:val="0"/>
              <w:adjustRightInd w:val="0"/>
              <w:contextualSpacing/>
              <w:rPr>
                <w:color w:val="auto"/>
                <w:lang w:eastAsia="ru-RU"/>
              </w:rPr>
            </w:pPr>
            <w:r w:rsidRPr="00C50193">
              <w:rPr>
                <w:color w:val="auto"/>
                <w:lang w:eastAsia="ru-RU"/>
              </w:rPr>
              <w:lastRenderedPageBreak/>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828" w:type="dxa"/>
            <w:shd w:val="clear" w:color="auto" w:fill="auto"/>
          </w:tcPr>
          <w:p w14:paraId="0C9A6B39" w14:textId="77777777" w:rsidR="00C50193" w:rsidRPr="00C50193" w:rsidRDefault="00C50193" w:rsidP="00C50193">
            <w:pPr>
              <w:tabs>
                <w:tab w:val="left" w:pos="252"/>
              </w:tabs>
              <w:suppressAutoHyphens w:val="0"/>
              <w:ind w:firstLine="175"/>
              <w:contextualSpacing/>
              <w:jc w:val="both"/>
              <w:rPr>
                <w:bCs/>
                <w:color w:val="auto"/>
                <w:lang w:eastAsia="ru-RU"/>
              </w:rPr>
            </w:pPr>
            <w:r w:rsidRPr="00C50193">
              <w:rPr>
                <w:bCs/>
                <w:color w:val="auto"/>
                <w:lang w:eastAsia="ru-RU"/>
              </w:rPr>
              <w:t>Организация самостоятельных занятий при изучении профессионального модуля.</w:t>
            </w:r>
          </w:p>
          <w:p w14:paraId="1B101E62" w14:textId="77777777" w:rsidR="00C50193" w:rsidRPr="00C50193" w:rsidRDefault="00C50193" w:rsidP="00C50193">
            <w:pPr>
              <w:tabs>
                <w:tab w:val="left" w:pos="252"/>
              </w:tabs>
              <w:suppressAutoHyphens w:val="0"/>
              <w:ind w:firstLine="175"/>
              <w:contextualSpacing/>
              <w:jc w:val="both"/>
              <w:rPr>
                <w:bCs/>
                <w:color w:val="auto"/>
                <w:lang w:eastAsia="ru-RU"/>
              </w:rPr>
            </w:pPr>
            <w:r w:rsidRPr="00C50193">
              <w:rPr>
                <w:bCs/>
                <w:color w:val="auto"/>
                <w:lang w:eastAsia="ru-RU"/>
              </w:rPr>
              <w:t>Осуществление самоанализа и коррекции результатов собственной работы.</w:t>
            </w:r>
          </w:p>
          <w:p w14:paraId="546A63AD" w14:textId="77777777" w:rsidR="00C50193" w:rsidRPr="00C50193" w:rsidRDefault="00C50193" w:rsidP="00C50193">
            <w:pPr>
              <w:tabs>
                <w:tab w:val="left" w:pos="252"/>
              </w:tabs>
              <w:suppressAutoHyphens w:val="0"/>
              <w:ind w:firstLine="175"/>
              <w:contextualSpacing/>
              <w:jc w:val="both"/>
              <w:rPr>
                <w:color w:val="auto"/>
                <w:lang w:eastAsia="ru-RU"/>
              </w:rPr>
            </w:pPr>
            <w:r w:rsidRPr="00C50193">
              <w:rPr>
                <w:color w:val="auto"/>
                <w:lang w:eastAsia="ru-RU"/>
              </w:rPr>
              <w:t xml:space="preserve">Демонстрация интереса к будущей профессии. </w:t>
            </w:r>
          </w:p>
          <w:p w14:paraId="107EC808" w14:textId="77777777" w:rsidR="00C50193" w:rsidRPr="00C50193" w:rsidRDefault="00C50193" w:rsidP="00C50193">
            <w:pPr>
              <w:suppressAutoHyphens w:val="0"/>
              <w:contextualSpacing/>
              <w:jc w:val="both"/>
              <w:rPr>
                <w:b/>
                <w:color w:val="auto"/>
                <w:lang w:eastAsia="ru-RU"/>
              </w:rPr>
            </w:pPr>
          </w:p>
        </w:tc>
        <w:tc>
          <w:tcPr>
            <w:tcW w:w="3082" w:type="dxa"/>
            <w:vMerge/>
            <w:shd w:val="clear" w:color="auto" w:fill="auto"/>
          </w:tcPr>
          <w:p w14:paraId="6ACC88C3" w14:textId="77777777" w:rsidR="00C50193" w:rsidRPr="00C50193" w:rsidRDefault="00C50193" w:rsidP="00C50193">
            <w:pPr>
              <w:suppressAutoHyphens w:val="0"/>
              <w:contextualSpacing/>
              <w:jc w:val="both"/>
              <w:rPr>
                <w:b/>
                <w:color w:val="auto"/>
                <w:lang w:eastAsia="ru-RU"/>
              </w:rPr>
            </w:pPr>
          </w:p>
        </w:tc>
      </w:tr>
      <w:tr w:rsidR="00C50193" w:rsidRPr="00C50193" w14:paraId="55F31B99" w14:textId="77777777" w:rsidTr="00F11284">
        <w:tc>
          <w:tcPr>
            <w:tcW w:w="2943" w:type="dxa"/>
            <w:shd w:val="clear" w:color="auto" w:fill="auto"/>
          </w:tcPr>
          <w:p w14:paraId="0C0BAC19" w14:textId="77777777" w:rsidR="00C50193" w:rsidRPr="00C50193" w:rsidRDefault="00C50193" w:rsidP="00C50193">
            <w:pPr>
              <w:suppressAutoHyphens w:val="0"/>
              <w:autoSpaceDE w:val="0"/>
              <w:autoSpaceDN w:val="0"/>
              <w:adjustRightInd w:val="0"/>
              <w:contextualSpacing/>
              <w:rPr>
                <w:color w:val="auto"/>
                <w:lang w:eastAsia="ru-RU"/>
              </w:rPr>
            </w:pPr>
            <w:r w:rsidRPr="00C50193">
              <w:rPr>
                <w:color w:val="auto"/>
                <w:lang w:eastAsia="ru-RU"/>
              </w:rPr>
              <w:t>ОК 4 Эффективно взаимодействовать и работать в коллективе и команде.</w:t>
            </w:r>
          </w:p>
        </w:tc>
        <w:tc>
          <w:tcPr>
            <w:tcW w:w="3828" w:type="dxa"/>
            <w:shd w:val="clear" w:color="auto" w:fill="auto"/>
          </w:tcPr>
          <w:p w14:paraId="36D5F42E" w14:textId="77777777" w:rsidR="00C50193" w:rsidRPr="00C50193" w:rsidRDefault="00C50193" w:rsidP="00C50193">
            <w:pPr>
              <w:tabs>
                <w:tab w:val="left" w:pos="252"/>
              </w:tabs>
              <w:suppressAutoHyphens w:val="0"/>
              <w:contextualSpacing/>
              <w:jc w:val="both"/>
              <w:rPr>
                <w:color w:val="auto"/>
                <w:lang w:eastAsia="ru-RU"/>
              </w:rPr>
            </w:pPr>
            <w:r w:rsidRPr="00C50193">
              <w:rPr>
                <w:color w:val="auto"/>
                <w:lang w:eastAsia="ru-RU"/>
              </w:rPr>
              <w:t>Использование  нормативной и профессиональную лексики при деловом общении.</w:t>
            </w:r>
          </w:p>
          <w:p w14:paraId="49054BEC" w14:textId="77777777" w:rsidR="00C50193" w:rsidRPr="00C50193" w:rsidRDefault="00C50193" w:rsidP="00C50193">
            <w:pPr>
              <w:suppressAutoHyphens w:val="0"/>
              <w:contextualSpacing/>
              <w:jc w:val="both"/>
              <w:rPr>
                <w:b/>
                <w:color w:val="auto"/>
                <w:lang w:eastAsia="ru-RU"/>
              </w:rPr>
            </w:pPr>
          </w:p>
        </w:tc>
        <w:tc>
          <w:tcPr>
            <w:tcW w:w="3082" w:type="dxa"/>
            <w:vMerge/>
            <w:shd w:val="clear" w:color="auto" w:fill="auto"/>
          </w:tcPr>
          <w:p w14:paraId="6B3E73F3" w14:textId="77777777" w:rsidR="00C50193" w:rsidRPr="00C50193" w:rsidRDefault="00C50193" w:rsidP="00C50193">
            <w:pPr>
              <w:suppressAutoHyphens w:val="0"/>
              <w:contextualSpacing/>
              <w:jc w:val="both"/>
              <w:rPr>
                <w:b/>
                <w:color w:val="auto"/>
                <w:lang w:eastAsia="ru-RU"/>
              </w:rPr>
            </w:pPr>
          </w:p>
        </w:tc>
      </w:tr>
      <w:tr w:rsidR="00C50193" w:rsidRPr="00C50193" w14:paraId="566D9E90" w14:textId="77777777" w:rsidTr="00F11284">
        <w:tc>
          <w:tcPr>
            <w:tcW w:w="2943" w:type="dxa"/>
            <w:shd w:val="clear" w:color="auto" w:fill="auto"/>
          </w:tcPr>
          <w:p w14:paraId="6A76B331" w14:textId="77777777" w:rsidR="00C50193" w:rsidRPr="00C50193" w:rsidRDefault="00C50193" w:rsidP="00C50193">
            <w:pPr>
              <w:tabs>
                <w:tab w:val="left" w:pos="2835"/>
              </w:tabs>
              <w:suppressAutoHyphens w:val="0"/>
              <w:contextualSpacing/>
              <w:jc w:val="both"/>
              <w:rPr>
                <w:color w:val="auto"/>
                <w:lang w:eastAsia="ru-RU"/>
              </w:rPr>
            </w:pPr>
            <w:r w:rsidRPr="00C50193">
              <w:rPr>
                <w:color w:val="auto"/>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8" w:type="dxa"/>
            <w:shd w:val="clear" w:color="auto" w:fill="auto"/>
          </w:tcPr>
          <w:p w14:paraId="66C54D3E" w14:textId="77777777" w:rsidR="00C50193" w:rsidRPr="00C50193" w:rsidRDefault="00C50193" w:rsidP="00C50193">
            <w:pPr>
              <w:suppressAutoHyphens w:val="0"/>
              <w:ind w:firstLine="175"/>
              <w:contextualSpacing/>
              <w:jc w:val="both"/>
              <w:rPr>
                <w:color w:val="auto"/>
                <w:lang w:eastAsia="ru-RU"/>
              </w:rPr>
            </w:pPr>
            <w:r w:rsidRPr="00C50193">
              <w:rPr>
                <w:color w:val="auto"/>
                <w:lang w:eastAsia="ru-RU"/>
              </w:rPr>
              <w:t>Использование различных коммуникативных и психологических средствх для доказательства своего мнения.</w:t>
            </w:r>
          </w:p>
          <w:p w14:paraId="3A3139B0" w14:textId="77777777" w:rsidR="00C50193" w:rsidRPr="00C50193" w:rsidRDefault="00C50193" w:rsidP="00C50193">
            <w:pPr>
              <w:suppressAutoHyphens w:val="0"/>
              <w:contextualSpacing/>
              <w:jc w:val="both"/>
              <w:rPr>
                <w:b/>
                <w:color w:val="auto"/>
                <w:lang w:eastAsia="ru-RU"/>
              </w:rPr>
            </w:pPr>
          </w:p>
        </w:tc>
        <w:tc>
          <w:tcPr>
            <w:tcW w:w="3082" w:type="dxa"/>
            <w:vMerge/>
            <w:shd w:val="clear" w:color="auto" w:fill="auto"/>
          </w:tcPr>
          <w:p w14:paraId="0D7ED993" w14:textId="77777777" w:rsidR="00C50193" w:rsidRPr="00C50193" w:rsidRDefault="00C50193" w:rsidP="00C50193">
            <w:pPr>
              <w:suppressAutoHyphens w:val="0"/>
              <w:contextualSpacing/>
              <w:jc w:val="both"/>
              <w:rPr>
                <w:b/>
                <w:color w:val="auto"/>
                <w:lang w:eastAsia="ru-RU"/>
              </w:rPr>
            </w:pPr>
          </w:p>
        </w:tc>
      </w:tr>
      <w:tr w:rsidR="00C50193" w:rsidRPr="00C50193" w14:paraId="31D3CECB" w14:textId="77777777" w:rsidTr="00F11284">
        <w:tc>
          <w:tcPr>
            <w:tcW w:w="2943" w:type="dxa"/>
            <w:shd w:val="clear" w:color="auto" w:fill="auto"/>
          </w:tcPr>
          <w:p w14:paraId="4668E310" w14:textId="77777777" w:rsidR="00C50193" w:rsidRPr="00C50193" w:rsidRDefault="00C50193" w:rsidP="00C50193">
            <w:pPr>
              <w:suppressAutoHyphens w:val="0"/>
              <w:contextualSpacing/>
              <w:rPr>
                <w:color w:val="auto"/>
                <w:lang w:eastAsia="ru-RU"/>
              </w:rPr>
            </w:pPr>
            <w:r w:rsidRPr="00C50193">
              <w:rPr>
                <w:color w:val="auto"/>
                <w:lang w:eastAsia="ru-RU"/>
              </w:rPr>
              <w:t>ОК 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8" w:type="dxa"/>
            <w:shd w:val="clear" w:color="auto" w:fill="auto"/>
          </w:tcPr>
          <w:p w14:paraId="40DBB41B" w14:textId="77777777" w:rsidR="00C50193" w:rsidRPr="00C50193" w:rsidRDefault="00C50193" w:rsidP="00C50193">
            <w:pPr>
              <w:tabs>
                <w:tab w:val="left" w:pos="252"/>
              </w:tabs>
              <w:suppressAutoHyphens w:val="0"/>
              <w:ind w:firstLine="176"/>
              <w:contextualSpacing/>
              <w:jc w:val="both"/>
              <w:rPr>
                <w:bCs/>
                <w:color w:val="auto"/>
                <w:lang w:eastAsia="ru-RU"/>
              </w:rPr>
            </w:pPr>
            <w:r w:rsidRPr="00C50193">
              <w:rPr>
                <w:color w:val="auto"/>
                <w:lang w:eastAsia="ru-RU"/>
              </w:rPr>
              <w:t>Корректное общение с обучающимися, преподавателем и другими сотрудниками ОУ</w:t>
            </w:r>
          </w:p>
          <w:p w14:paraId="47993ABD" w14:textId="77777777" w:rsidR="00C50193" w:rsidRPr="00C50193" w:rsidRDefault="00C50193" w:rsidP="00C50193">
            <w:pPr>
              <w:tabs>
                <w:tab w:val="left" w:pos="252"/>
              </w:tabs>
              <w:suppressAutoHyphens w:val="0"/>
              <w:ind w:firstLine="176"/>
              <w:contextualSpacing/>
              <w:jc w:val="both"/>
              <w:rPr>
                <w:bCs/>
                <w:color w:val="auto"/>
                <w:lang w:eastAsia="ru-RU"/>
              </w:rPr>
            </w:pPr>
            <w:r w:rsidRPr="00C50193">
              <w:rPr>
                <w:bCs/>
                <w:color w:val="auto"/>
                <w:lang w:eastAsia="ru-RU"/>
              </w:rPr>
              <w:t>Взаимодействие с обучающимися, преподавателями и мастерами в ходе обучения.</w:t>
            </w:r>
          </w:p>
          <w:p w14:paraId="5C6F30B6" w14:textId="77777777" w:rsidR="00C50193" w:rsidRPr="00C50193" w:rsidRDefault="00C50193" w:rsidP="00C50193">
            <w:pPr>
              <w:ind w:firstLine="176"/>
              <w:contextualSpacing/>
              <w:jc w:val="both"/>
              <w:rPr>
                <w:bCs/>
                <w:color w:val="auto"/>
                <w:lang w:eastAsia="ru-RU"/>
              </w:rPr>
            </w:pPr>
            <w:r w:rsidRPr="00C50193">
              <w:rPr>
                <w:bCs/>
                <w:color w:val="auto"/>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p w14:paraId="30AC9DF8" w14:textId="77777777" w:rsidR="00C50193" w:rsidRPr="00C50193" w:rsidRDefault="00C50193" w:rsidP="00C50193">
            <w:pPr>
              <w:suppressAutoHyphens w:val="0"/>
              <w:contextualSpacing/>
              <w:jc w:val="both"/>
              <w:rPr>
                <w:b/>
                <w:color w:val="auto"/>
                <w:lang w:eastAsia="ru-RU"/>
              </w:rPr>
            </w:pPr>
          </w:p>
        </w:tc>
        <w:tc>
          <w:tcPr>
            <w:tcW w:w="3082" w:type="dxa"/>
            <w:vMerge/>
            <w:shd w:val="clear" w:color="auto" w:fill="auto"/>
          </w:tcPr>
          <w:p w14:paraId="6935037D" w14:textId="77777777" w:rsidR="00C50193" w:rsidRPr="00C50193" w:rsidRDefault="00C50193" w:rsidP="00C50193">
            <w:pPr>
              <w:suppressAutoHyphens w:val="0"/>
              <w:contextualSpacing/>
              <w:jc w:val="both"/>
              <w:rPr>
                <w:b/>
                <w:color w:val="auto"/>
                <w:lang w:eastAsia="ru-RU"/>
              </w:rPr>
            </w:pPr>
          </w:p>
        </w:tc>
      </w:tr>
      <w:tr w:rsidR="00C50193" w:rsidRPr="00C50193" w14:paraId="2477E820" w14:textId="77777777" w:rsidTr="00F11284">
        <w:tc>
          <w:tcPr>
            <w:tcW w:w="2943" w:type="dxa"/>
            <w:shd w:val="clear" w:color="auto" w:fill="auto"/>
          </w:tcPr>
          <w:p w14:paraId="25B1094E" w14:textId="77777777" w:rsidR="00C50193" w:rsidRPr="00C50193" w:rsidRDefault="00C50193" w:rsidP="00C50193">
            <w:pPr>
              <w:suppressAutoHyphens w:val="0"/>
              <w:contextualSpacing/>
              <w:rPr>
                <w:color w:val="auto"/>
                <w:lang w:eastAsia="ru-RU"/>
              </w:rPr>
            </w:pPr>
            <w:r w:rsidRPr="00C50193">
              <w:rPr>
                <w:color w:val="auto"/>
                <w:lang w:eastAsia="ru-RU"/>
              </w:rPr>
              <w:t xml:space="preserve">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C50193">
              <w:rPr>
                <w:color w:val="auto"/>
                <w:lang w:eastAsia="ru-RU"/>
              </w:rPr>
              <w:lastRenderedPageBreak/>
              <w:t>в чрезвычайных ситуациях.</w:t>
            </w:r>
          </w:p>
        </w:tc>
        <w:tc>
          <w:tcPr>
            <w:tcW w:w="3828" w:type="dxa"/>
            <w:shd w:val="clear" w:color="auto" w:fill="auto"/>
          </w:tcPr>
          <w:p w14:paraId="13BEBAB9" w14:textId="77777777" w:rsidR="00C50193" w:rsidRPr="00C50193" w:rsidRDefault="00C50193" w:rsidP="00C50193">
            <w:pPr>
              <w:ind w:firstLine="175"/>
              <w:contextualSpacing/>
              <w:jc w:val="both"/>
              <w:rPr>
                <w:bCs/>
                <w:color w:val="auto"/>
                <w:lang w:eastAsia="ru-RU"/>
              </w:rPr>
            </w:pPr>
            <w:r w:rsidRPr="00C50193">
              <w:rPr>
                <w:bCs/>
                <w:color w:val="auto"/>
                <w:lang w:eastAsia="ru-RU"/>
              </w:rPr>
              <w:lastRenderedPageBreak/>
              <w:t>Соблюдение правил ОТ, промышленной и экологической безопасности</w:t>
            </w:r>
          </w:p>
          <w:p w14:paraId="170E0654" w14:textId="77777777" w:rsidR="00C50193" w:rsidRPr="00C50193" w:rsidRDefault="00C50193" w:rsidP="00C50193">
            <w:pPr>
              <w:suppressAutoHyphens w:val="0"/>
              <w:contextualSpacing/>
              <w:jc w:val="both"/>
              <w:rPr>
                <w:b/>
                <w:color w:val="auto"/>
                <w:lang w:eastAsia="ru-RU"/>
              </w:rPr>
            </w:pPr>
          </w:p>
        </w:tc>
        <w:tc>
          <w:tcPr>
            <w:tcW w:w="3082" w:type="dxa"/>
            <w:vMerge/>
            <w:shd w:val="clear" w:color="auto" w:fill="auto"/>
          </w:tcPr>
          <w:p w14:paraId="1015840F" w14:textId="77777777" w:rsidR="00C50193" w:rsidRPr="00C50193" w:rsidRDefault="00C50193" w:rsidP="00C50193">
            <w:pPr>
              <w:suppressAutoHyphens w:val="0"/>
              <w:contextualSpacing/>
              <w:jc w:val="both"/>
              <w:rPr>
                <w:b/>
                <w:color w:val="auto"/>
                <w:lang w:eastAsia="ru-RU"/>
              </w:rPr>
            </w:pPr>
          </w:p>
        </w:tc>
      </w:tr>
      <w:tr w:rsidR="00C50193" w:rsidRPr="00C50193" w14:paraId="1A4EA718" w14:textId="77777777" w:rsidTr="00F11284">
        <w:tc>
          <w:tcPr>
            <w:tcW w:w="2943" w:type="dxa"/>
            <w:shd w:val="clear" w:color="auto" w:fill="auto"/>
          </w:tcPr>
          <w:p w14:paraId="2710E1B4" w14:textId="77777777" w:rsidR="00C50193" w:rsidRPr="00C50193" w:rsidRDefault="00C50193" w:rsidP="00C50193">
            <w:pPr>
              <w:suppressAutoHyphens w:val="0"/>
              <w:contextualSpacing/>
              <w:rPr>
                <w:color w:val="auto"/>
                <w:lang w:eastAsia="ru-RU"/>
              </w:rPr>
            </w:pPr>
            <w:r w:rsidRPr="00C50193">
              <w:rPr>
                <w:color w:val="auto"/>
                <w:lang w:eastAsia="ru-RU"/>
              </w:rPr>
              <w:lastRenderedPageBreak/>
              <w:t>ОК 9. Пользоваться профессиональной документацией на государственном и иностранном языках.</w:t>
            </w:r>
          </w:p>
        </w:tc>
        <w:tc>
          <w:tcPr>
            <w:tcW w:w="3828" w:type="dxa"/>
            <w:shd w:val="clear" w:color="auto" w:fill="auto"/>
          </w:tcPr>
          <w:p w14:paraId="4DAF7435" w14:textId="77777777" w:rsidR="00C50193" w:rsidRPr="00C50193" w:rsidRDefault="00C50193" w:rsidP="00C50193">
            <w:pPr>
              <w:suppressAutoHyphens w:val="0"/>
              <w:contextualSpacing/>
              <w:jc w:val="both"/>
              <w:rPr>
                <w:b/>
                <w:color w:val="auto"/>
                <w:lang w:eastAsia="ru-RU"/>
              </w:rPr>
            </w:pPr>
            <w:r w:rsidRPr="00C50193">
              <w:rPr>
                <w:color w:val="auto"/>
                <w:lang w:eastAsia="ru-RU"/>
              </w:rPr>
              <w:t>Использование нормативных документов, регламентирующих профессиональную деятельность</w:t>
            </w:r>
          </w:p>
        </w:tc>
        <w:tc>
          <w:tcPr>
            <w:tcW w:w="3082" w:type="dxa"/>
            <w:vMerge/>
            <w:shd w:val="clear" w:color="auto" w:fill="auto"/>
          </w:tcPr>
          <w:p w14:paraId="5F09E979" w14:textId="77777777" w:rsidR="00C50193" w:rsidRPr="00C50193" w:rsidRDefault="00C50193" w:rsidP="00C50193">
            <w:pPr>
              <w:suppressAutoHyphens w:val="0"/>
              <w:contextualSpacing/>
              <w:jc w:val="both"/>
              <w:rPr>
                <w:b/>
                <w:color w:val="auto"/>
                <w:lang w:eastAsia="ru-RU"/>
              </w:rPr>
            </w:pPr>
          </w:p>
        </w:tc>
      </w:tr>
    </w:tbl>
    <w:p w14:paraId="056F3F1A" w14:textId="77777777" w:rsidR="00CE4139" w:rsidRPr="00A75A72" w:rsidRDefault="00CE4139" w:rsidP="00A75A72">
      <w:pPr>
        <w:ind w:firstLine="709"/>
        <w:contextualSpacing/>
        <w:jc w:val="both"/>
      </w:pPr>
    </w:p>
    <w:p w14:paraId="60946536" w14:textId="77777777" w:rsidR="00CE4139" w:rsidRPr="00A75A72" w:rsidRDefault="00CE413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5B3B618" w14:textId="77777777" w:rsidR="00DF1B64" w:rsidRPr="00A75A72" w:rsidRDefault="00DF1B6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35D4FC93" w14:textId="46EA62D4" w:rsidR="007952A0" w:rsidRPr="00A75A72" w:rsidRDefault="007952A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2C47BD6" w14:textId="7EBB2E98" w:rsidR="00A75A72" w:rsidRDefault="00A75A72" w:rsidP="00A75A72">
      <w:pPr>
        <w:widowControl w:val="0"/>
        <w:autoSpaceDE w:val="0"/>
        <w:autoSpaceDN w:val="0"/>
        <w:adjustRightInd w:val="0"/>
        <w:ind w:firstLine="709"/>
        <w:contextualSpacing/>
        <w:jc w:val="both"/>
        <w:rPr>
          <w:b/>
          <w:lang w:eastAsia="ru-RU"/>
        </w:rPr>
      </w:pPr>
    </w:p>
    <w:p w14:paraId="6DF76E35" w14:textId="484BE429" w:rsidR="00313C59" w:rsidRDefault="00313C59" w:rsidP="00A75A72">
      <w:pPr>
        <w:widowControl w:val="0"/>
        <w:autoSpaceDE w:val="0"/>
        <w:autoSpaceDN w:val="0"/>
        <w:adjustRightInd w:val="0"/>
        <w:ind w:firstLine="709"/>
        <w:contextualSpacing/>
        <w:jc w:val="both"/>
        <w:rPr>
          <w:b/>
          <w:lang w:eastAsia="ru-RU"/>
        </w:rPr>
      </w:pPr>
    </w:p>
    <w:p w14:paraId="227CCAF1" w14:textId="2882556C" w:rsidR="00313C59" w:rsidRDefault="00313C59" w:rsidP="00A75A72">
      <w:pPr>
        <w:widowControl w:val="0"/>
        <w:autoSpaceDE w:val="0"/>
        <w:autoSpaceDN w:val="0"/>
        <w:adjustRightInd w:val="0"/>
        <w:ind w:firstLine="709"/>
        <w:contextualSpacing/>
        <w:jc w:val="both"/>
        <w:rPr>
          <w:b/>
          <w:lang w:eastAsia="ru-RU"/>
        </w:rPr>
      </w:pPr>
    </w:p>
    <w:p w14:paraId="2B13C9DB" w14:textId="3133A42F" w:rsidR="00313C59" w:rsidRDefault="00313C59" w:rsidP="00A75A72">
      <w:pPr>
        <w:widowControl w:val="0"/>
        <w:autoSpaceDE w:val="0"/>
        <w:autoSpaceDN w:val="0"/>
        <w:adjustRightInd w:val="0"/>
        <w:ind w:firstLine="709"/>
        <w:contextualSpacing/>
        <w:jc w:val="both"/>
        <w:rPr>
          <w:b/>
          <w:lang w:eastAsia="ru-RU"/>
        </w:rPr>
      </w:pPr>
    </w:p>
    <w:p w14:paraId="252E7FCF" w14:textId="03E9EEC9" w:rsidR="00313C59" w:rsidRDefault="00313C59" w:rsidP="00A75A72">
      <w:pPr>
        <w:widowControl w:val="0"/>
        <w:autoSpaceDE w:val="0"/>
        <w:autoSpaceDN w:val="0"/>
        <w:adjustRightInd w:val="0"/>
        <w:ind w:firstLine="709"/>
        <w:contextualSpacing/>
        <w:jc w:val="both"/>
        <w:rPr>
          <w:b/>
          <w:lang w:eastAsia="ru-RU"/>
        </w:rPr>
      </w:pPr>
    </w:p>
    <w:p w14:paraId="407A4C8B" w14:textId="77777777" w:rsidR="00313C59" w:rsidRPr="00A75A72" w:rsidRDefault="00313C59" w:rsidP="00A75A72">
      <w:pPr>
        <w:widowControl w:val="0"/>
        <w:autoSpaceDE w:val="0"/>
        <w:autoSpaceDN w:val="0"/>
        <w:adjustRightInd w:val="0"/>
        <w:ind w:firstLine="709"/>
        <w:contextualSpacing/>
        <w:jc w:val="both"/>
        <w:rPr>
          <w:b/>
          <w:lang w:eastAsia="ru-RU"/>
        </w:rPr>
      </w:pPr>
    </w:p>
    <w:p w14:paraId="784436F3" w14:textId="77777777" w:rsidR="00A75A72" w:rsidRPr="00A75A72" w:rsidRDefault="00A75A72" w:rsidP="00A75A72">
      <w:pPr>
        <w:widowControl w:val="0"/>
        <w:autoSpaceDE w:val="0"/>
        <w:autoSpaceDN w:val="0"/>
        <w:adjustRightInd w:val="0"/>
        <w:ind w:firstLine="709"/>
        <w:contextualSpacing/>
        <w:jc w:val="both"/>
        <w:rPr>
          <w:b/>
          <w:lang w:eastAsia="ru-RU"/>
        </w:rPr>
      </w:pPr>
    </w:p>
    <w:p w14:paraId="63863C16" w14:textId="77777777" w:rsidR="00A75A72" w:rsidRPr="00A75A72" w:rsidRDefault="00A75A72" w:rsidP="00A75A72">
      <w:pPr>
        <w:widowControl w:val="0"/>
        <w:autoSpaceDE w:val="0"/>
        <w:autoSpaceDN w:val="0"/>
        <w:adjustRightInd w:val="0"/>
        <w:ind w:firstLine="709"/>
        <w:contextualSpacing/>
        <w:jc w:val="both"/>
        <w:rPr>
          <w:b/>
          <w:lang w:eastAsia="ru-RU"/>
        </w:rPr>
      </w:pPr>
    </w:p>
    <w:p w14:paraId="5B1928F1" w14:textId="77777777" w:rsidR="00A75A72" w:rsidRPr="00A75A72" w:rsidRDefault="00A75A72" w:rsidP="00A75A72">
      <w:pPr>
        <w:widowControl w:val="0"/>
        <w:autoSpaceDE w:val="0"/>
        <w:autoSpaceDN w:val="0"/>
        <w:adjustRightInd w:val="0"/>
        <w:ind w:firstLine="709"/>
        <w:contextualSpacing/>
        <w:jc w:val="both"/>
        <w:rPr>
          <w:b/>
          <w:lang w:eastAsia="ru-RU"/>
        </w:rPr>
      </w:pPr>
    </w:p>
    <w:p w14:paraId="34A690AB" w14:textId="77777777" w:rsidR="00A75A72" w:rsidRPr="00A75A72" w:rsidRDefault="00A75A72" w:rsidP="00A75A72">
      <w:pPr>
        <w:widowControl w:val="0"/>
        <w:autoSpaceDE w:val="0"/>
        <w:autoSpaceDN w:val="0"/>
        <w:adjustRightInd w:val="0"/>
        <w:ind w:firstLine="709"/>
        <w:contextualSpacing/>
        <w:jc w:val="both"/>
        <w:rPr>
          <w:b/>
          <w:lang w:eastAsia="ru-RU"/>
        </w:rPr>
      </w:pPr>
    </w:p>
    <w:p w14:paraId="6DFC2B3E" w14:textId="77777777" w:rsidR="00A75A72" w:rsidRPr="00A75A72" w:rsidRDefault="00A75A72" w:rsidP="00A75A72">
      <w:pPr>
        <w:widowControl w:val="0"/>
        <w:autoSpaceDE w:val="0"/>
        <w:autoSpaceDN w:val="0"/>
        <w:adjustRightInd w:val="0"/>
        <w:ind w:firstLine="709"/>
        <w:contextualSpacing/>
        <w:jc w:val="both"/>
        <w:rPr>
          <w:b/>
          <w:lang w:eastAsia="ru-RU"/>
        </w:rPr>
      </w:pPr>
    </w:p>
    <w:p w14:paraId="5B2E6B02" w14:textId="77777777" w:rsidR="00A75A72" w:rsidRPr="00A75A72" w:rsidRDefault="00A75A72" w:rsidP="00A75A72">
      <w:pPr>
        <w:widowControl w:val="0"/>
        <w:autoSpaceDE w:val="0"/>
        <w:autoSpaceDN w:val="0"/>
        <w:adjustRightInd w:val="0"/>
        <w:ind w:firstLine="709"/>
        <w:contextualSpacing/>
        <w:jc w:val="both"/>
        <w:rPr>
          <w:b/>
          <w:lang w:eastAsia="ru-RU"/>
        </w:rPr>
      </w:pPr>
    </w:p>
    <w:p w14:paraId="160F458E" w14:textId="77777777" w:rsidR="00A75A72" w:rsidRPr="00A75A72" w:rsidRDefault="00A75A72" w:rsidP="00A75A72">
      <w:pPr>
        <w:widowControl w:val="0"/>
        <w:autoSpaceDE w:val="0"/>
        <w:autoSpaceDN w:val="0"/>
        <w:adjustRightInd w:val="0"/>
        <w:ind w:firstLine="709"/>
        <w:contextualSpacing/>
        <w:jc w:val="both"/>
        <w:rPr>
          <w:b/>
          <w:lang w:eastAsia="ru-RU"/>
        </w:rPr>
      </w:pPr>
    </w:p>
    <w:p w14:paraId="15DF44BE" w14:textId="77777777" w:rsidR="00A75A72" w:rsidRPr="00A75A72" w:rsidRDefault="00A75A72" w:rsidP="00A75A72">
      <w:pPr>
        <w:widowControl w:val="0"/>
        <w:autoSpaceDE w:val="0"/>
        <w:autoSpaceDN w:val="0"/>
        <w:adjustRightInd w:val="0"/>
        <w:ind w:firstLine="709"/>
        <w:contextualSpacing/>
        <w:jc w:val="both"/>
        <w:rPr>
          <w:b/>
          <w:lang w:eastAsia="ru-RU"/>
        </w:rPr>
      </w:pPr>
    </w:p>
    <w:p w14:paraId="5761AF07" w14:textId="77777777" w:rsidR="00A75A72" w:rsidRPr="00A75A72" w:rsidRDefault="00A75A72" w:rsidP="00A75A72">
      <w:pPr>
        <w:widowControl w:val="0"/>
        <w:autoSpaceDE w:val="0"/>
        <w:autoSpaceDN w:val="0"/>
        <w:adjustRightInd w:val="0"/>
        <w:ind w:firstLine="709"/>
        <w:contextualSpacing/>
        <w:jc w:val="both"/>
        <w:rPr>
          <w:b/>
          <w:lang w:eastAsia="ru-RU"/>
        </w:rPr>
      </w:pPr>
    </w:p>
    <w:p w14:paraId="4B28AB27" w14:textId="77777777" w:rsidR="00A75A72" w:rsidRPr="00A75A72" w:rsidRDefault="00A75A72" w:rsidP="00A75A72">
      <w:pPr>
        <w:widowControl w:val="0"/>
        <w:autoSpaceDE w:val="0"/>
        <w:autoSpaceDN w:val="0"/>
        <w:adjustRightInd w:val="0"/>
        <w:ind w:firstLine="709"/>
        <w:contextualSpacing/>
        <w:jc w:val="both"/>
        <w:rPr>
          <w:b/>
          <w:lang w:eastAsia="ru-RU"/>
        </w:rPr>
      </w:pPr>
    </w:p>
    <w:p w14:paraId="54011BF4" w14:textId="77777777" w:rsidR="00A75A72" w:rsidRPr="00A75A72" w:rsidRDefault="00A75A72" w:rsidP="00A75A72">
      <w:pPr>
        <w:widowControl w:val="0"/>
        <w:autoSpaceDE w:val="0"/>
        <w:autoSpaceDN w:val="0"/>
        <w:adjustRightInd w:val="0"/>
        <w:ind w:firstLine="709"/>
        <w:contextualSpacing/>
        <w:jc w:val="both"/>
        <w:rPr>
          <w:b/>
          <w:lang w:eastAsia="ru-RU"/>
        </w:rPr>
      </w:pPr>
    </w:p>
    <w:p w14:paraId="3B20866D" w14:textId="47597302" w:rsidR="00A75A72" w:rsidRDefault="00A75A72" w:rsidP="00A75A72">
      <w:pPr>
        <w:widowControl w:val="0"/>
        <w:autoSpaceDE w:val="0"/>
        <w:autoSpaceDN w:val="0"/>
        <w:adjustRightInd w:val="0"/>
        <w:ind w:firstLine="709"/>
        <w:contextualSpacing/>
        <w:jc w:val="both"/>
        <w:rPr>
          <w:b/>
          <w:lang w:eastAsia="ru-RU"/>
        </w:rPr>
      </w:pPr>
    </w:p>
    <w:p w14:paraId="4D9DF4C2" w14:textId="3FC398EF" w:rsidR="00407794" w:rsidRDefault="00407794" w:rsidP="00A75A72">
      <w:pPr>
        <w:widowControl w:val="0"/>
        <w:autoSpaceDE w:val="0"/>
        <w:autoSpaceDN w:val="0"/>
        <w:adjustRightInd w:val="0"/>
        <w:ind w:firstLine="709"/>
        <w:contextualSpacing/>
        <w:jc w:val="both"/>
        <w:rPr>
          <w:b/>
          <w:lang w:eastAsia="ru-RU"/>
        </w:rPr>
      </w:pPr>
    </w:p>
    <w:p w14:paraId="4DCED63A" w14:textId="12FD3AE7" w:rsidR="00407794" w:rsidRDefault="00407794" w:rsidP="00A75A72">
      <w:pPr>
        <w:widowControl w:val="0"/>
        <w:autoSpaceDE w:val="0"/>
        <w:autoSpaceDN w:val="0"/>
        <w:adjustRightInd w:val="0"/>
        <w:ind w:firstLine="709"/>
        <w:contextualSpacing/>
        <w:jc w:val="both"/>
        <w:rPr>
          <w:b/>
          <w:lang w:eastAsia="ru-RU"/>
        </w:rPr>
      </w:pPr>
    </w:p>
    <w:p w14:paraId="17C95C81" w14:textId="22EE7743" w:rsidR="00407794" w:rsidRDefault="00407794" w:rsidP="00A75A72">
      <w:pPr>
        <w:widowControl w:val="0"/>
        <w:autoSpaceDE w:val="0"/>
        <w:autoSpaceDN w:val="0"/>
        <w:adjustRightInd w:val="0"/>
        <w:ind w:firstLine="709"/>
        <w:contextualSpacing/>
        <w:jc w:val="both"/>
        <w:rPr>
          <w:b/>
          <w:lang w:eastAsia="ru-RU"/>
        </w:rPr>
      </w:pPr>
    </w:p>
    <w:p w14:paraId="31621A3C" w14:textId="1B9541EC" w:rsidR="00407794" w:rsidRDefault="00407794" w:rsidP="00A75A72">
      <w:pPr>
        <w:widowControl w:val="0"/>
        <w:autoSpaceDE w:val="0"/>
        <w:autoSpaceDN w:val="0"/>
        <w:adjustRightInd w:val="0"/>
        <w:ind w:firstLine="709"/>
        <w:contextualSpacing/>
        <w:jc w:val="both"/>
        <w:rPr>
          <w:b/>
          <w:lang w:eastAsia="ru-RU"/>
        </w:rPr>
      </w:pPr>
    </w:p>
    <w:p w14:paraId="480EB135" w14:textId="76B11A1D" w:rsidR="00407794" w:rsidRDefault="00407794" w:rsidP="00A75A72">
      <w:pPr>
        <w:widowControl w:val="0"/>
        <w:autoSpaceDE w:val="0"/>
        <w:autoSpaceDN w:val="0"/>
        <w:adjustRightInd w:val="0"/>
        <w:ind w:firstLine="709"/>
        <w:contextualSpacing/>
        <w:jc w:val="both"/>
        <w:rPr>
          <w:b/>
          <w:lang w:eastAsia="ru-RU"/>
        </w:rPr>
      </w:pPr>
    </w:p>
    <w:p w14:paraId="0343BEE7" w14:textId="58FF5AD7" w:rsidR="00407794" w:rsidRDefault="00407794" w:rsidP="00A75A72">
      <w:pPr>
        <w:widowControl w:val="0"/>
        <w:autoSpaceDE w:val="0"/>
        <w:autoSpaceDN w:val="0"/>
        <w:adjustRightInd w:val="0"/>
        <w:ind w:firstLine="709"/>
        <w:contextualSpacing/>
        <w:jc w:val="both"/>
        <w:rPr>
          <w:b/>
          <w:lang w:eastAsia="ru-RU"/>
        </w:rPr>
      </w:pPr>
    </w:p>
    <w:p w14:paraId="574CC96A" w14:textId="37D7DA26" w:rsidR="00407794" w:rsidRDefault="00407794" w:rsidP="00A75A72">
      <w:pPr>
        <w:widowControl w:val="0"/>
        <w:autoSpaceDE w:val="0"/>
        <w:autoSpaceDN w:val="0"/>
        <w:adjustRightInd w:val="0"/>
        <w:ind w:firstLine="709"/>
        <w:contextualSpacing/>
        <w:jc w:val="both"/>
        <w:rPr>
          <w:b/>
          <w:lang w:eastAsia="ru-RU"/>
        </w:rPr>
      </w:pPr>
    </w:p>
    <w:p w14:paraId="6ED8BA32" w14:textId="0B6BFA91" w:rsidR="00407794" w:rsidRDefault="00407794" w:rsidP="00A75A72">
      <w:pPr>
        <w:widowControl w:val="0"/>
        <w:autoSpaceDE w:val="0"/>
        <w:autoSpaceDN w:val="0"/>
        <w:adjustRightInd w:val="0"/>
        <w:ind w:firstLine="709"/>
        <w:contextualSpacing/>
        <w:jc w:val="both"/>
        <w:rPr>
          <w:b/>
          <w:lang w:eastAsia="ru-RU"/>
        </w:rPr>
      </w:pPr>
    </w:p>
    <w:p w14:paraId="48783D74" w14:textId="47DA6E7F" w:rsidR="00407794" w:rsidRDefault="00407794" w:rsidP="00A75A72">
      <w:pPr>
        <w:widowControl w:val="0"/>
        <w:autoSpaceDE w:val="0"/>
        <w:autoSpaceDN w:val="0"/>
        <w:adjustRightInd w:val="0"/>
        <w:ind w:firstLine="709"/>
        <w:contextualSpacing/>
        <w:jc w:val="both"/>
        <w:rPr>
          <w:b/>
          <w:lang w:eastAsia="ru-RU"/>
        </w:rPr>
      </w:pPr>
    </w:p>
    <w:p w14:paraId="21CDD26F" w14:textId="700EAD0F" w:rsidR="00407794" w:rsidRDefault="00407794" w:rsidP="00A75A72">
      <w:pPr>
        <w:widowControl w:val="0"/>
        <w:autoSpaceDE w:val="0"/>
        <w:autoSpaceDN w:val="0"/>
        <w:adjustRightInd w:val="0"/>
        <w:ind w:firstLine="709"/>
        <w:contextualSpacing/>
        <w:jc w:val="both"/>
        <w:rPr>
          <w:b/>
          <w:lang w:eastAsia="ru-RU"/>
        </w:rPr>
      </w:pPr>
    </w:p>
    <w:p w14:paraId="7E121640" w14:textId="16EC948E" w:rsidR="00407794" w:rsidRDefault="00407794" w:rsidP="00A75A72">
      <w:pPr>
        <w:widowControl w:val="0"/>
        <w:autoSpaceDE w:val="0"/>
        <w:autoSpaceDN w:val="0"/>
        <w:adjustRightInd w:val="0"/>
        <w:ind w:firstLine="709"/>
        <w:contextualSpacing/>
        <w:jc w:val="both"/>
        <w:rPr>
          <w:b/>
          <w:lang w:eastAsia="ru-RU"/>
        </w:rPr>
      </w:pPr>
    </w:p>
    <w:p w14:paraId="0D0BD671" w14:textId="1A2E7223" w:rsidR="00407794" w:rsidRDefault="00407794" w:rsidP="00A75A72">
      <w:pPr>
        <w:widowControl w:val="0"/>
        <w:autoSpaceDE w:val="0"/>
        <w:autoSpaceDN w:val="0"/>
        <w:adjustRightInd w:val="0"/>
        <w:ind w:firstLine="709"/>
        <w:contextualSpacing/>
        <w:jc w:val="both"/>
        <w:rPr>
          <w:b/>
          <w:lang w:eastAsia="ru-RU"/>
        </w:rPr>
      </w:pPr>
    </w:p>
    <w:p w14:paraId="02DD6E54" w14:textId="03DE362E" w:rsidR="00407794" w:rsidRDefault="00407794" w:rsidP="00A75A72">
      <w:pPr>
        <w:widowControl w:val="0"/>
        <w:autoSpaceDE w:val="0"/>
        <w:autoSpaceDN w:val="0"/>
        <w:adjustRightInd w:val="0"/>
        <w:ind w:firstLine="709"/>
        <w:contextualSpacing/>
        <w:jc w:val="both"/>
        <w:rPr>
          <w:b/>
          <w:lang w:eastAsia="ru-RU"/>
        </w:rPr>
      </w:pPr>
    </w:p>
    <w:p w14:paraId="7ED135E3" w14:textId="3B0D389F" w:rsidR="00407794" w:rsidRDefault="00407794" w:rsidP="00A75A72">
      <w:pPr>
        <w:widowControl w:val="0"/>
        <w:autoSpaceDE w:val="0"/>
        <w:autoSpaceDN w:val="0"/>
        <w:adjustRightInd w:val="0"/>
        <w:ind w:firstLine="709"/>
        <w:contextualSpacing/>
        <w:jc w:val="both"/>
        <w:rPr>
          <w:b/>
          <w:lang w:eastAsia="ru-RU"/>
        </w:rPr>
      </w:pPr>
    </w:p>
    <w:p w14:paraId="0541FD5D" w14:textId="4FA184D8" w:rsidR="00407794" w:rsidRDefault="00407794" w:rsidP="00A75A72">
      <w:pPr>
        <w:widowControl w:val="0"/>
        <w:autoSpaceDE w:val="0"/>
        <w:autoSpaceDN w:val="0"/>
        <w:adjustRightInd w:val="0"/>
        <w:ind w:firstLine="709"/>
        <w:contextualSpacing/>
        <w:jc w:val="both"/>
        <w:rPr>
          <w:b/>
          <w:lang w:eastAsia="ru-RU"/>
        </w:rPr>
      </w:pPr>
    </w:p>
    <w:p w14:paraId="027224D2" w14:textId="6FFB314D" w:rsidR="00407794" w:rsidRDefault="00407794" w:rsidP="00A75A72">
      <w:pPr>
        <w:widowControl w:val="0"/>
        <w:autoSpaceDE w:val="0"/>
        <w:autoSpaceDN w:val="0"/>
        <w:adjustRightInd w:val="0"/>
        <w:ind w:firstLine="709"/>
        <w:contextualSpacing/>
        <w:jc w:val="both"/>
        <w:rPr>
          <w:b/>
          <w:lang w:eastAsia="ru-RU"/>
        </w:rPr>
      </w:pPr>
    </w:p>
    <w:p w14:paraId="129F4CD7" w14:textId="045393E0" w:rsidR="00407794" w:rsidRDefault="00407794" w:rsidP="00A75A72">
      <w:pPr>
        <w:widowControl w:val="0"/>
        <w:autoSpaceDE w:val="0"/>
        <w:autoSpaceDN w:val="0"/>
        <w:adjustRightInd w:val="0"/>
        <w:ind w:firstLine="709"/>
        <w:contextualSpacing/>
        <w:jc w:val="both"/>
        <w:rPr>
          <w:b/>
          <w:lang w:eastAsia="ru-RU"/>
        </w:rPr>
      </w:pPr>
    </w:p>
    <w:p w14:paraId="155C9B98" w14:textId="1CC9D7EF" w:rsidR="00407794" w:rsidRDefault="00407794" w:rsidP="00A75A72">
      <w:pPr>
        <w:widowControl w:val="0"/>
        <w:autoSpaceDE w:val="0"/>
        <w:autoSpaceDN w:val="0"/>
        <w:adjustRightInd w:val="0"/>
        <w:ind w:firstLine="709"/>
        <w:contextualSpacing/>
        <w:jc w:val="both"/>
        <w:rPr>
          <w:b/>
          <w:lang w:eastAsia="ru-RU"/>
        </w:rPr>
      </w:pPr>
    </w:p>
    <w:p w14:paraId="066DAAC5" w14:textId="383CEADC" w:rsidR="00407794" w:rsidRDefault="00407794" w:rsidP="00A75A72">
      <w:pPr>
        <w:widowControl w:val="0"/>
        <w:autoSpaceDE w:val="0"/>
        <w:autoSpaceDN w:val="0"/>
        <w:adjustRightInd w:val="0"/>
        <w:ind w:firstLine="709"/>
        <w:contextualSpacing/>
        <w:jc w:val="both"/>
        <w:rPr>
          <w:b/>
          <w:lang w:eastAsia="ru-RU"/>
        </w:rPr>
      </w:pPr>
    </w:p>
    <w:p w14:paraId="140AC29B" w14:textId="7BD86F20" w:rsidR="00407794" w:rsidRDefault="00407794" w:rsidP="00A75A72">
      <w:pPr>
        <w:widowControl w:val="0"/>
        <w:autoSpaceDE w:val="0"/>
        <w:autoSpaceDN w:val="0"/>
        <w:adjustRightInd w:val="0"/>
        <w:ind w:firstLine="709"/>
        <w:contextualSpacing/>
        <w:jc w:val="both"/>
        <w:rPr>
          <w:b/>
          <w:lang w:eastAsia="ru-RU"/>
        </w:rPr>
      </w:pPr>
    </w:p>
    <w:p w14:paraId="392C0F05" w14:textId="77777777" w:rsidR="00407794" w:rsidRPr="00A75A72" w:rsidRDefault="00407794" w:rsidP="00A75A72">
      <w:pPr>
        <w:widowControl w:val="0"/>
        <w:autoSpaceDE w:val="0"/>
        <w:autoSpaceDN w:val="0"/>
        <w:adjustRightInd w:val="0"/>
        <w:ind w:firstLine="709"/>
        <w:contextualSpacing/>
        <w:jc w:val="both"/>
        <w:rPr>
          <w:b/>
          <w:lang w:eastAsia="ru-RU"/>
        </w:rPr>
      </w:pPr>
    </w:p>
    <w:p w14:paraId="3420183D" w14:textId="77777777" w:rsidR="00A75A72" w:rsidRPr="00A75A72" w:rsidRDefault="00A75A72" w:rsidP="00A75A72">
      <w:pPr>
        <w:widowControl w:val="0"/>
        <w:autoSpaceDE w:val="0"/>
        <w:autoSpaceDN w:val="0"/>
        <w:adjustRightInd w:val="0"/>
        <w:ind w:firstLine="709"/>
        <w:contextualSpacing/>
        <w:jc w:val="both"/>
        <w:rPr>
          <w:b/>
          <w:lang w:eastAsia="ru-RU"/>
        </w:rPr>
      </w:pPr>
    </w:p>
    <w:p w14:paraId="3B39003A" w14:textId="77777777" w:rsidR="00A75A72" w:rsidRPr="00A75A72" w:rsidRDefault="00A75A72" w:rsidP="00A75A72">
      <w:pPr>
        <w:widowControl w:val="0"/>
        <w:autoSpaceDE w:val="0"/>
        <w:autoSpaceDN w:val="0"/>
        <w:adjustRightInd w:val="0"/>
        <w:ind w:firstLine="709"/>
        <w:contextualSpacing/>
        <w:jc w:val="both"/>
        <w:rPr>
          <w:b/>
          <w:lang w:eastAsia="ru-RU"/>
        </w:rPr>
      </w:pPr>
    </w:p>
    <w:p w14:paraId="44A25192" w14:textId="0C5DFE67" w:rsidR="00A75A72" w:rsidRPr="00313C59" w:rsidRDefault="00313C59" w:rsidP="00313C59">
      <w:pPr>
        <w:widowControl w:val="0"/>
        <w:autoSpaceDE w:val="0"/>
        <w:autoSpaceDN w:val="0"/>
        <w:adjustRightInd w:val="0"/>
        <w:jc w:val="both"/>
        <w:rPr>
          <w:b/>
          <w:lang w:eastAsia="ru-RU"/>
        </w:rPr>
      </w:pPr>
      <w:r w:rsidRPr="00313C59">
        <w:rPr>
          <w:b/>
          <w:lang w:eastAsia="ru-RU"/>
        </w:rPr>
        <w:lastRenderedPageBreak/>
        <w:t>5.</w:t>
      </w:r>
      <w:r>
        <w:rPr>
          <w:b/>
          <w:lang w:eastAsia="ru-RU"/>
        </w:rPr>
        <w:t xml:space="preserve"> </w:t>
      </w:r>
      <w:r w:rsidR="00A75A72" w:rsidRPr="00313C59">
        <w:rPr>
          <w:b/>
          <w:lang w:eastAsia="ru-RU"/>
        </w:rPr>
        <w:t>Лист регистраций изменений,</w:t>
      </w:r>
      <w:r w:rsidRPr="00313C59">
        <w:rPr>
          <w:b/>
          <w:lang w:eastAsia="ru-RU"/>
        </w:rPr>
        <w:t xml:space="preserve"> </w:t>
      </w:r>
      <w:r w:rsidR="00A75A72" w:rsidRPr="00313C59">
        <w:rPr>
          <w:b/>
          <w:lang w:eastAsia="ru-RU"/>
        </w:rPr>
        <w:t xml:space="preserve">вносимых в рабочую программу </w:t>
      </w:r>
      <w:r w:rsidRPr="00313C59">
        <w:rPr>
          <w:b/>
          <w:lang w:eastAsia="ru-RU"/>
        </w:rPr>
        <w:t>учебной практики УП.0</w:t>
      </w:r>
      <w:r w:rsidR="00407794">
        <w:rPr>
          <w:b/>
          <w:lang w:eastAsia="ru-RU"/>
        </w:rPr>
        <w:t>2</w:t>
      </w:r>
      <w:r w:rsidRPr="00313C59">
        <w:rPr>
          <w:b/>
          <w:lang w:eastAsia="ru-RU"/>
        </w:rPr>
        <w:t>.01</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A75A72" w:rsidRPr="00A75A72" w14:paraId="388A6CDD" w14:textId="77777777" w:rsidTr="00345661">
        <w:tc>
          <w:tcPr>
            <w:tcW w:w="1591" w:type="dxa"/>
            <w:tcBorders>
              <w:top w:val="single" w:sz="4" w:space="0" w:color="auto"/>
              <w:left w:val="single" w:sz="4" w:space="0" w:color="auto"/>
              <w:bottom w:val="single" w:sz="4" w:space="0" w:color="auto"/>
              <w:right w:val="single" w:sz="4" w:space="0" w:color="auto"/>
            </w:tcBorders>
            <w:vAlign w:val="center"/>
          </w:tcPr>
          <w:p w14:paraId="22202E79" w14:textId="77777777" w:rsidR="00A75A72" w:rsidRPr="00A75A72" w:rsidRDefault="00A75A72" w:rsidP="00313C59">
            <w:pPr>
              <w:contextualSpacing/>
              <w:jc w:val="center"/>
              <w:rPr>
                <w:b/>
                <w:lang w:eastAsia="ru-RU"/>
              </w:rPr>
            </w:pPr>
            <w:r w:rsidRPr="00A75A72">
              <w:rPr>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7A3A908" w14:textId="77777777" w:rsidR="00A75A72" w:rsidRPr="00A75A72" w:rsidRDefault="00A75A72" w:rsidP="00313C59">
            <w:pPr>
              <w:contextualSpacing/>
              <w:jc w:val="center"/>
              <w:rPr>
                <w:b/>
                <w:lang w:eastAsia="ru-RU"/>
              </w:rPr>
            </w:pPr>
            <w:r w:rsidRPr="00A75A72">
              <w:rPr>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C985FE9" w14:textId="1A4D5D79" w:rsidR="00A75A72" w:rsidRPr="00A75A72" w:rsidRDefault="00A75A72" w:rsidP="00313C59">
            <w:pPr>
              <w:contextualSpacing/>
              <w:jc w:val="center"/>
              <w:rPr>
                <w:b/>
                <w:lang w:eastAsia="ru-RU"/>
              </w:rPr>
            </w:pPr>
            <w:r w:rsidRPr="00A75A72">
              <w:rPr>
                <w:b/>
                <w:lang w:eastAsia="ru-RU"/>
              </w:rPr>
              <w:t>Страницы</w:t>
            </w:r>
            <w:r w:rsidR="00313C59">
              <w:rPr>
                <w:b/>
                <w:lang w:eastAsia="ru-RU"/>
              </w:rPr>
              <w:t xml:space="preserve"> </w:t>
            </w:r>
            <w:r w:rsidRPr="00A75A72">
              <w:rPr>
                <w:b/>
                <w:lang w:eastAsia="ru-RU"/>
              </w:rPr>
              <w:t>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CA45CD7" w14:textId="77777777" w:rsidR="00A75A72" w:rsidRPr="00A75A72" w:rsidRDefault="00A75A72" w:rsidP="00313C59">
            <w:pPr>
              <w:contextualSpacing/>
              <w:jc w:val="center"/>
              <w:rPr>
                <w:b/>
                <w:lang w:eastAsia="ru-RU"/>
              </w:rPr>
            </w:pPr>
            <w:r w:rsidRPr="00A75A72">
              <w:rPr>
                <w:b/>
                <w:lang w:eastAsia="ru-RU"/>
              </w:rPr>
              <w:t>Перечень и содержание измененных разделов программы</w:t>
            </w:r>
          </w:p>
        </w:tc>
      </w:tr>
      <w:tr w:rsidR="00A75A72" w:rsidRPr="00A75A72" w14:paraId="7B78AF5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17F1C1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464CAC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9C55318"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211AF24" w14:textId="77777777" w:rsidR="00A75A72" w:rsidRPr="00A75A72" w:rsidRDefault="00A75A72" w:rsidP="00313C59">
            <w:pPr>
              <w:contextualSpacing/>
              <w:jc w:val="both"/>
              <w:rPr>
                <w:b/>
                <w:lang w:eastAsia="ru-RU"/>
              </w:rPr>
            </w:pPr>
          </w:p>
        </w:tc>
      </w:tr>
      <w:tr w:rsidR="00A75A72" w:rsidRPr="00A75A72" w14:paraId="537691F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FECD1A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B3444C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F3FF80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41A63E2" w14:textId="77777777" w:rsidR="00A75A72" w:rsidRPr="00A75A72" w:rsidRDefault="00A75A72" w:rsidP="00313C59">
            <w:pPr>
              <w:contextualSpacing/>
              <w:jc w:val="both"/>
              <w:rPr>
                <w:b/>
                <w:lang w:eastAsia="ru-RU"/>
              </w:rPr>
            </w:pPr>
          </w:p>
        </w:tc>
      </w:tr>
      <w:tr w:rsidR="00A75A72" w:rsidRPr="00A75A72" w14:paraId="70EBC153"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6C9B747"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388C16A"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070AFD6"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E1684A6" w14:textId="77777777" w:rsidR="00A75A72" w:rsidRPr="00A75A72" w:rsidRDefault="00A75A72" w:rsidP="00313C59">
            <w:pPr>
              <w:contextualSpacing/>
              <w:jc w:val="both"/>
              <w:rPr>
                <w:b/>
                <w:lang w:eastAsia="ru-RU"/>
              </w:rPr>
            </w:pPr>
          </w:p>
        </w:tc>
      </w:tr>
      <w:tr w:rsidR="00A75A72" w:rsidRPr="00A75A72" w14:paraId="2DCB289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F647215"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B795CE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9ED07F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558769D" w14:textId="77777777" w:rsidR="00A75A72" w:rsidRPr="00A75A72" w:rsidRDefault="00A75A72" w:rsidP="00313C59">
            <w:pPr>
              <w:contextualSpacing/>
              <w:jc w:val="both"/>
              <w:rPr>
                <w:b/>
                <w:lang w:eastAsia="ru-RU"/>
              </w:rPr>
            </w:pPr>
          </w:p>
        </w:tc>
      </w:tr>
      <w:tr w:rsidR="00A75A72" w:rsidRPr="00A75A72" w14:paraId="224E0B2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65E22F74"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143713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35B69C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4F4E6FB" w14:textId="77777777" w:rsidR="00A75A72" w:rsidRPr="00A75A72" w:rsidRDefault="00A75A72" w:rsidP="00313C59">
            <w:pPr>
              <w:contextualSpacing/>
              <w:jc w:val="both"/>
              <w:rPr>
                <w:b/>
                <w:lang w:eastAsia="ru-RU"/>
              </w:rPr>
            </w:pPr>
          </w:p>
        </w:tc>
      </w:tr>
      <w:tr w:rsidR="00A75A72" w:rsidRPr="00A75A72" w14:paraId="0C1C71F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70F3E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ED3D79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003B55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5950CEDA" w14:textId="77777777" w:rsidR="00A75A72" w:rsidRPr="00A75A72" w:rsidRDefault="00A75A72" w:rsidP="00313C59">
            <w:pPr>
              <w:contextualSpacing/>
              <w:jc w:val="both"/>
              <w:rPr>
                <w:b/>
                <w:lang w:eastAsia="ru-RU"/>
              </w:rPr>
            </w:pPr>
          </w:p>
        </w:tc>
      </w:tr>
      <w:tr w:rsidR="00A75A72" w:rsidRPr="00A75A72" w14:paraId="19D0D1B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4CD25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02F3E7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1F7CE8D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5FCAEF6" w14:textId="77777777" w:rsidR="00A75A72" w:rsidRPr="00A75A72" w:rsidRDefault="00A75A72" w:rsidP="00313C59">
            <w:pPr>
              <w:contextualSpacing/>
              <w:jc w:val="both"/>
              <w:rPr>
                <w:b/>
                <w:lang w:eastAsia="ru-RU"/>
              </w:rPr>
            </w:pPr>
          </w:p>
        </w:tc>
      </w:tr>
      <w:tr w:rsidR="00A75A72" w:rsidRPr="00A75A72" w14:paraId="72F3643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B09EB6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6981E9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4DB4B5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BE74949" w14:textId="77777777" w:rsidR="00A75A72" w:rsidRPr="00A75A72" w:rsidRDefault="00A75A72" w:rsidP="00313C59">
            <w:pPr>
              <w:contextualSpacing/>
              <w:jc w:val="both"/>
              <w:rPr>
                <w:b/>
                <w:lang w:eastAsia="ru-RU"/>
              </w:rPr>
            </w:pPr>
          </w:p>
        </w:tc>
      </w:tr>
      <w:tr w:rsidR="00A75A72" w:rsidRPr="00A75A72" w14:paraId="5AAF168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576A3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A92A5A8"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6EA0A9A"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BA5976D" w14:textId="77777777" w:rsidR="00A75A72" w:rsidRPr="00A75A72" w:rsidRDefault="00A75A72" w:rsidP="00313C59">
            <w:pPr>
              <w:contextualSpacing/>
              <w:jc w:val="both"/>
              <w:rPr>
                <w:b/>
                <w:lang w:eastAsia="ru-RU"/>
              </w:rPr>
            </w:pPr>
          </w:p>
        </w:tc>
      </w:tr>
      <w:tr w:rsidR="00A75A72" w:rsidRPr="00A75A72" w14:paraId="6D82F2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9FF078B"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7D1073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90E606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796568B" w14:textId="77777777" w:rsidR="00A75A72" w:rsidRPr="00A75A72" w:rsidRDefault="00A75A72" w:rsidP="00313C59">
            <w:pPr>
              <w:contextualSpacing/>
              <w:jc w:val="both"/>
              <w:rPr>
                <w:b/>
                <w:lang w:eastAsia="ru-RU"/>
              </w:rPr>
            </w:pPr>
          </w:p>
        </w:tc>
      </w:tr>
      <w:tr w:rsidR="00A75A72" w:rsidRPr="00A75A72" w14:paraId="25BA7D2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3A2E60D"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B60595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A511A0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6159B1" w14:textId="77777777" w:rsidR="00A75A72" w:rsidRPr="00A75A72" w:rsidRDefault="00A75A72" w:rsidP="00313C59">
            <w:pPr>
              <w:contextualSpacing/>
              <w:jc w:val="both"/>
              <w:rPr>
                <w:b/>
                <w:lang w:eastAsia="ru-RU"/>
              </w:rPr>
            </w:pPr>
          </w:p>
        </w:tc>
      </w:tr>
      <w:tr w:rsidR="00A75A72" w:rsidRPr="00A75A72" w14:paraId="44DBB00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60B85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5F8D5DD0"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54DDFC"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BD4FC31" w14:textId="77777777" w:rsidR="00A75A72" w:rsidRPr="00A75A72" w:rsidRDefault="00A75A72" w:rsidP="00313C59">
            <w:pPr>
              <w:contextualSpacing/>
              <w:jc w:val="both"/>
              <w:rPr>
                <w:b/>
                <w:lang w:eastAsia="ru-RU"/>
              </w:rPr>
            </w:pPr>
          </w:p>
        </w:tc>
      </w:tr>
      <w:tr w:rsidR="00A75A72" w:rsidRPr="00A75A72" w14:paraId="0CD9249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FBE5C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CAB3E8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08B0AE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12E0094" w14:textId="77777777" w:rsidR="00A75A72" w:rsidRPr="00A75A72" w:rsidRDefault="00A75A72" w:rsidP="00313C59">
            <w:pPr>
              <w:contextualSpacing/>
              <w:jc w:val="both"/>
              <w:rPr>
                <w:b/>
                <w:lang w:eastAsia="ru-RU"/>
              </w:rPr>
            </w:pPr>
          </w:p>
        </w:tc>
      </w:tr>
      <w:tr w:rsidR="00A75A72" w:rsidRPr="00A75A72" w14:paraId="1B49C34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15E107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0AAB45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FD56B4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980BFC5" w14:textId="77777777" w:rsidR="00A75A72" w:rsidRPr="00A75A72" w:rsidRDefault="00A75A72" w:rsidP="00313C59">
            <w:pPr>
              <w:contextualSpacing/>
              <w:jc w:val="both"/>
              <w:rPr>
                <w:b/>
                <w:lang w:eastAsia="ru-RU"/>
              </w:rPr>
            </w:pPr>
          </w:p>
        </w:tc>
      </w:tr>
      <w:tr w:rsidR="00A75A72" w:rsidRPr="00A75A72" w14:paraId="292DBBED"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7D65FE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629EF3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CB0A24"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2550D5FB" w14:textId="77777777" w:rsidR="00A75A72" w:rsidRPr="00A75A72" w:rsidRDefault="00A75A72" w:rsidP="00313C59">
            <w:pPr>
              <w:contextualSpacing/>
              <w:jc w:val="both"/>
              <w:rPr>
                <w:b/>
                <w:lang w:eastAsia="ru-RU"/>
              </w:rPr>
            </w:pPr>
          </w:p>
        </w:tc>
      </w:tr>
      <w:tr w:rsidR="00A75A72" w:rsidRPr="00A75A72" w14:paraId="73B958A4"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A8F405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4A47A9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4FFA7A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ED09A3A" w14:textId="77777777" w:rsidR="00A75A72" w:rsidRPr="00A75A72" w:rsidRDefault="00A75A72" w:rsidP="00313C59">
            <w:pPr>
              <w:contextualSpacing/>
              <w:jc w:val="both"/>
              <w:rPr>
                <w:b/>
                <w:lang w:eastAsia="ru-RU"/>
              </w:rPr>
            </w:pPr>
          </w:p>
        </w:tc>
      </w:tr>
      <w:tr w:rsidR="00A75A72" w:rsidRPr="00A75A72" w14:paraId="6C6FD66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88A86E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56671E2"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62BD1C1"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A1AAD1B" w14:textId="77777777" w:rsidR="00A75A72" w:rsidRPr="00A75A72" w:rsidRDefault="00A75A72" w:rsidP="00313C59">
            <w:pPr>
              <w:contextualSpacing/>
              <w:jc w:val="both"/>
              <w:rPr>
                <w:b/>
                <w:lang w:eastAsia="ru-RU"/>
              </w:rPr>
            </w:pPr>
          </w:p>
        </w:tc>
      </w:tr>
      <w:tr w:rsidR="00A75A72" w:rsidRPr="00A75A72" w14:paraId="35929D3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980EEFC"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5CEAA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A1D4F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874D815" w14:textId="77777777" w:rsidR="00A75A72" w:rsidRPr="00A75A72" w:rsidRDefault="00A75A72" w:rsidP="00313C59">
            <w:pPr>
              <w:contextualSpacing/>
              <w:jc w:val="both"/>
              <w:rPr>
                <w:b/>
                <w:lang w:eastAsia="ru-RU"/>
              </w:rPr>
            </w:pPr>
          </w:p>
        </w:tc>
      </w:tr>
      <w:tr w:rsidR="00A75A72" w:rsidRPr="00A75A72" w14:paraId="41353F5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4A6C72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D334AD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3CBA10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5ED71D8" w14:textId="77777777" w:rsidR="00A75A72" w:rsidRPr="00A75A72" w:rsidRDefault="00A75A72" w:rsidP="00313C59">
            <w:pPr>
              <w:contextualSpacing/>
              <w:jc w:val="both"/>
              <w:rPr>
                <w:b/>
                <w:lang w:eastAsia="ru-RU"/>
              </w:rPr>
            </w:pPr>
          </w:p>
        </w:tc>
      </w:tr>
      <w:tr w:rsidR="00A75A72" w:rsidRPr="00A75A72" w14:paraId="65503A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2CAC3B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7C333A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6A13DE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2D15FAC" w14:textId="77777777" w:rsidR="00A75A72" w:rsidRPr="00A75A72" w:rsidRDefault="00A75A72" w:rsidP="00313C59">
            <w:pPr>
              <w:contextualSpacing/>
              <w:jc w:val="both"/>
              <w:rPr>
                <w:b/>
                <w:lang w:eastAsia="ru-RU"/>
              </w:rPr>
            </w:pPr>
          </w:p>
        </w:tc>
      </w:tr>
      <w:tr w:rsidR="00A75A72" w:rsidRPr="00A75A72" w14:paraId="1967735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1E5F0C1"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D51F3C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C020710"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D5CEB4" w14:textId="77777777" w:rsidR="00A75A72" w:rsidRPr="00A75A72" w:rsidRDefault="00A75A72" w:rsidP="00313C59">
            <w:pPr>
              <w:contextualSpacing/>
              <w:jc w:val="both"/>
              <w:rPr>
                <w:b/>
                <w:lang w:eastAsia="ru-RU"/>
              </w:rPr>
            </w:pPr>
          </w:p>
        </w:tc>
      </w:tr>
      <w:tr w:rsidR="00A75A72" w:rsidRPr="00A75A72" w14:paraId="2C7F21E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0C14B1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6A93D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B55FF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22F528F" w14:textId="77777777" w:rsidR="00A75A72" w:rsidRPr="00A75A72" w:rsidRDefault="00A75A72" w:rsidP="00313C59">
            <w:pPr>
              <w:contextualSpacing/>
              <w:jc w:val="both"/>
              <w:rPr>
                <w:b/>
                <w:lang w:eastAsia="ru-RU"/>
              </w:rPr>
            </w:pPr>
          </w:p>
        </w:tc>
      </w:tr>
      <w:tr w:rsidR="00A75A72" w:rsidRPr="00A75A72" w14:paraId="0F3DF5E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44448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A9494F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123C02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38EFAF2" w14:textId="77777777" w:rsidR="00A75A72" w:rsidRPr="00A75A72" w:rsidRDefault="00A75A72" w:rsidP="00313C59">
            <w:pPr>
              <w:contextualSpacing/>
              <w:jc w:val="both"/>
              <w:rPr>
                <w:b/>
                <w:lang w:eastAsia="ru-RU"/>
              </w:rPr>
            </w:pPr>
          </w:p>
        </w:tc>
      </w:tr>
      <w:tr w:rsidR="00A75A72" w:rsidRPr="00A75A72" w14:paraId="1CB422D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70F462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0043373"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C3662F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D80AE87" w14:textId="77777777" w:rsidR="00A75A72" w:rsidRPr="00A75A72" w:rsidRDefault="00A75A72" w:rsidP="00313C59">
            <w:pPr>
              <w:contextualSpacing/>
              <w:jc w:val="both"/>
              <w:rPr>
                <w:b/>
                <w:lang w:eastAsia="ru-RU"/>
              </w:rPr>
            </w:pPr>
          </w:p>
        </w:tc>
      </w:tr>
    </w:tbl>
    <w:p w14:paraId="45AA96D5" w14:textId="77777777" w:rsidR="00A75A72" w:rsidRPr="00A75A72" w:rsidRDefault="00A75A72" w:rsidP="00A75A72">
      <w:pPr>
        <w:ind w:firstLine="709"/>
        <w:contextualSpacing/>
        <w:jc w:val="both"/>
      </w:pPr>
    </w:p>
    <w:p w14:paraId="4B1F07C7" w14:textId="007A2DFF"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A4334CD" w14:textId="77777777"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65C1C52" w14:textId="63A886F5" w:rsidR="007311F0" w:rsidRDefault="007311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4E5D1D" w14:textId="005701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4F0784C" w14:textId="3843C7B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B527481" w14:textId="454C4058"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94D54C0" w14:textId="46B908F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39AB770" w14:textId="217C2240"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3AAD92" w14:textId="102175FC"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EB80402" w14:textId="247EBB29"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CDEE63E" w14:textId="7E33A3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79A557"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color w:val="333333"/>
          <w:lang w:eastAsia="ru-RU"/>
        </w:rPr>
        <w:lastRenderedPageBreak/>
        <w:t>Приложение 1</w:t>
      </w:r>
    </w:p>
    <w:p w14:paraId="7CC8D3C4" w14:textId="77777777" w:rsidR="008D05F0" w:rsidRPr="00525C5C" w:rsidRDefault="008D05F0" w:rsidP="008D05F0">
      <w:pPr>
        <w:jc w:val="center"/>
        <w:rPr>
          <w:bCs/>
          <w:sz w:val="28"/>
          <w:szCs w:val="28"/>
          <w:lang w:eastAsia="ru-RU"/>
        </w:rPr>
      </w:pPr>
      <w:r w:rsidRPr="00525C5C">
        <w:rPr>
          <w:bCs/>
          <w:sz w:val="28"/>
          <w:szCs w:val="28"/>
          <w:lang w:eastAsia="ru-RU"/>
        </w:rPr>
        <w:t xml:space="preserve">МИНОБРНАУКИ РОССИИ </w:t>
      </w:r>
    </w:p>
    <w:p w14:paraId="3F710C40" w14:textId="77777777" w:rsidR="008D05F0" w:rsidRPr="00525C5C" w:rsidRDefault="008D05F0" w:rsidP="008D05F0">
      <w:pPr>
        <w:jc w:val="center"/>
        <w:rPr>
          <w:bCs/>
          <w:sz w:val="28"/>
          <w:szCs w:val="28"/>
          <w:lang w:eastAsia="ru-RU"/>
        </w:rPr>
      </w:pPr>
      <w:r w:rsidRPr="00525C5C">
        <w:rPr>
          <w:bCs/>
          <w:sz w:val="28"/>
          <w:szCs w:val="28"/>
          <w:lang w:eastAsia="ru-RU"/>
        </w:rPr>
        <w:t>Федеральное государственное бюджетное образовательное учреждение</w:t>
      </w:r>
    </w:p>
    <w:p w14:paraId="6EEFCB70" w14:textId="77777777" w:rsidR="008D05F0" w:rsidRPr="00525C5C" w:rsidRDefault="008D05F0" w:rsidP="008D05F0">
      <w:pPr>
        <w:jc w:val="center"/>
        <w:rPr>
          <w:bCs/>
          <w:sz w:val="28"/>
          <w:szCs w:val="28"/>
          <w:lang w:eastAsia="ru-RU"/>
        </w:rPr>
      </w:pPr>
      <w:r w:rsidRPr="00525C5C">
        <w:rPr>
          <w:bCs/>
          <w:sz w:val="28"/>
          <w:szCs w:val="28"/>
          <w:lang w:eastAsia="ru-RU"/>
        </w:rPr>
        <w:t xml:space="preserve">высшего образования </w:t>
      </w:r>
    </w:p>
    <w:p w14:paraId="005C7FE0" w14:textId="77777777" w:rsidR="008D05F0" w:rsidRPr="00525C5C" w:rsidRDefault="008D05F0" w:rsidP="008D05F0">
      <w:pPr>
        <w:jc w:val="center"/>
        <w:rPr>
          <w:bCs/>
          <w:sz w:val="28"/>
          <w:szCs w:val="28"/>
          <w:lang w:eastAsia="ru-RU"/>
        </w:rPr>
      </w:pPr>
      <w:r w:rsidRPr="00525C5C">
        <w:rPr>
          <w:b/>
          <w:bCs/>
          <w:sz w:val="28"/>
          <w:szCs w:val="28"/>
          <w:lang w:eastAsia="ru-RU"/>
        </w:rPr>
        <w:t xml:space="preserve">«Гжельский государственный университет» </w:t>
      </w:r>
      <w:r w:rsidRPr="00525C5C">
        <w:rPr>
          <w:bCs/>
          <w:sz w:val="28"/>
          <w:szCs w:val="28"/>
          <w:lang w:eastAsia="ru-RU"/>
        </w:rPr>
        <w:t>(ГГУ)</w:t>
      </w:r>
    </w:p>
    <w:p w14:paraId="77A27556" w14:textId="77777777" w:rsidR="008D05F0" w:rsidRPr="00525C5C" w:rsidRDefault="008D05F0" w:rsidP="008D05F0">
      <w:pPr>
        <w:jc w:val="center"/>
        <w:rPr>
          <w:sz w:val="28"/>
          <w:szCs w:val="28"/>
          <w:lang w:eastAsia="ru-RU"/>
        </w:rPr>
      </w:pPr>
      <w:r w:rsidRPr="00525C5C">
        <w:rPr>
          <w:bCs/>
          <w:sz w:val="28"/>
          <w:szCs w:val="28"/>
          <w:lang w:eastAsia="ru-RU"/>
        </w:rPr>
        <w:t>Колледж ГГУ</w:t>
      </w:r>
    </w:p>
    <w:p w14:paraId="722C8BBE" w14:textId="77777777" w:rsidR="008D05F0" w:rsidRPr="00525C5C" w:rsidRDefault="008D05F0" w:rsidP="008D05F0">
      <w:pPr>
        <w:jc w:val="center"/>
        <w:rPr>
          <w:sz w:val="28"/>
          <w:szCs w:val="28"/>
          <w:lang w:eastAsia="ru-RU"/>
        </w:rPr>
      </w:pPr>
    </w:p>
    <w:p w14:paraId="59DAA71A" w14:textId="4DD430CE" w:rsidR="008D05F0" w:rsidRPr="00525C5C" w:rsidRDefault="008D05F0" w:rsidP="00407794">
      <w:pPr>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344963EB" w14:textId="77777777" w:rsidR="008D05F0" w:rsidRPr="00525C5C" w:rsidRDefault="008D05F0" w:rsidP="008D05F0">
      <w:pPr>
        <w:rPr>
          <w:sz w:val="28"/>
          <w:szCs w:val="28"/>
          <w:lang w:eastAsia="ru-RU"/>
        </w:rPr>
      </w:pPr>
    </w:p>
    <w:p w14:paraId="7E8AEF2E" w14:textId="77777777" w:rsidR="008D05F0" w:rsidRPr="00525C5C" w:rsidRDefault="008D05F0" w:rsidP="008D05F0">
      <w:pPr>
        <w:jc w:val="center"/>
        <w:rPr>
          <w:b/>
          <w:bCs/>
          <w:color w:val="000000"/>
          <w:sz w:val="32"/>
          <w:szCs w:val="32"/>
          <w:lang w:eastAsia="ru-RU"/>
        </w:rPr>
      </w:pPr>
      <w:r w:rsidRPr="00525C5C">
        <w:rPr>
          <w:b/>
          <w:bCs/>
          <w:color w:val="000000"/>
          <w:sz w:val="32"/>
          <w:szCs w:val="32"/>
          <w:lang w:eastAsia="ru-RU"/>
        </w:rPr>
        <w:t>О Т Ч Е Т</w:t>
      </w:r>
    </w:p>
    <w:p w14:paraId="3306BC7C" w14:textId="5AEAA941" w:rsidR="008D05F0" w:rsidRPr="00525C5C" w:rsidRDefault="008D05F0" w:rsidP="008D05F0">
      <w:pPr>
        <w:jc w:val="center"/>
        <w:rPr>
          <w:b/>
          <w:sz w:val="32"/>
          <w:szCs w:val="32"/>
          <w:lang w:eastAsia="ru-RU"/>
        </w:rPr>
      </w:pPr>
      <w:r w:rsidRPr="00525C5C">
        <w:rPr>
          <w:b/>
          <w:sz w:val="32"/>
          <w:szCs w:val="32"/>
          <w:lang w:eastAsia="ru-RU"/>
        </w:rPr>
        <w:t xml:space="preserve">о прохождении </w:t>
      </w:r>
      <w:r>
        <w:rPr>
          <w:b/>
          <w:sz w:val="32"/>
          <w:szCs w:val="32"/>
          <w:lang w:eastAsia="ru-RU"/>
        </w:rPr>
        <w:t>учебной</w:t>
      </w:r>
      <w:r w:rsidRPr="00525C5C">
        <w:rPr>
          <w:b/>
          <w:sz w:val="32"/>
          <w:szCs w:val="32"/>
          <w:lang w:eastAsia="ru-RU"/>
        </w:rPr>
        <w:t xml:space="preserve"> практики </w:t>
      </w:r>
    </w:p>
    <w:p w14:paraId="2479B5CB" w14:textId="3BAF42EB"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П.0</w:t>
      </w:r>
      <w:r w:rsidR="00407794">
        <w:rPr>
          <w:b/>
          <w:caps/>
          <w:sz w:val="28"/>
          <w:szCs w:val="28"/>
          <w:lang w:eastAsia="ru-RU"/>
        </w:rPr>
        <w:t>2</w:t>
      </w:r>
      <w:r w:rsidRPr="00525C5C">
        <w:rPr>
          <w:b/>
          <w:caps/>
          <w:sz w:val="28"/>
          <w:szCs w:val="28"/>
          <w:lang w:eastAsia="ru-RU"/>
        </w:rPr>
        <w:t>.01. (</w:t>
      </w:r>
      <w:r w:rsidRPr="00525C5C">
        <w:rPr>
          <w:b/>
          <w:sz w:val="28"/>
          <w:szCs w:val="28"/>
          <w:lang w:eastAsia="ru-RU"/>
        </w:rPr>
        <w:t xml:space="preserve">по профилю специальности) </w:t>
      </w:r>
    </w:p>
    <w:p w14:paraId="35C7E57B" w14:textId="77777777" w:rsidR="00407794" w:rsidRDefault="008D05F0" w:rsidP="004077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sidRPr="00525C5C">
        <w:rPr>
          <w:b/>
          <w:sz w:val="28"/>
          <w:szCs w:val="28"/>
          <w:lang w:eastAsia="ru-RU"/>
        </w:rPr>
        <w:t>по</w:t>
      </w:r>
      <w:r w:rsidRPr="00525C5C">
        <w:rPr>
          <w:b/>
          <w:caps/>
          <w:sz w:val="28"/>
          <w:szCs w:val="28"/>
          <w:lang w:eastAsia="ru-RU"/>
        </w:rPr>
        <w:t xml:space="preserve"> ПМ.0</w:t>
      </w:r>
      <w:r w:rsidR="00407794">
        <w:rPr>
          <w:b/>
          <w:caps/>
          <w:sz w:val="28"/>
          <w:szCs w:val="28"/>
          <w:lang w:eastAsia="ru-RU"/>
        </w:rPr>
        <w:t>2</w:t>
      </w:r>
      <w:r w:rsidRPr="00525C5C">
        <w:rPr>
          <w:b/>
          <w:caps/>
          <w:sz w:val="28"/>
          <w:szCs w:val="28"/>
          <w:lang w:eastAsia="ru-RU"/>
        </w:rPr>
        <w:t xml:space="preserve"> </w:t>
      </w:r>
      <w:r w:rsidR="00407794" w:rsidRPr="00407794">
        <w:rPr>
          <w:b/>
          <w:caps/>
          <w:sz w:val="28"/>
          <w:szCs w:val="28"/>
          <w:lang w:eastAsia="ru-RU"/>
        </w:rPr>
        <w:t>Эксплуатация технологического оборудования производства тугоплавких неметаллических и силикатных материалов и изделий</w:t>
      </w:r>
    </w:p>
    <w:p w14:paraId="3F5227F8" w14:textId="77777777" w:rsidR="00407794" w:rsidRDefault="00407794" w:rsidP="004077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p>
    <w:p w14:paraId="7362EC51" w14:textId="50BB5FAC" w:rsidR="008D05F0" w:rsidRPr="00525C5C" w:rsidRDefault="008D05F0" w:rsidP="004077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z w:val="28"/>
          <w:szCs w:val="28"/>
          <w:lang w:eastAsia="ru-RU"/>
        </w:rPr>
      </w:pPr>
      <w:r w:rsidRPr="00525C5C">
        <w:rPr>
          <w:bCs/>
          <w:color w:val="000000"/>
          <w:sz w:val="28"/>
          <w:szCs w:val="28"/>
          <w:lang w:eastAsia="ru-RU"/>
        </w:rPr>
        <w:t>Место прохождения практики: __________________________________________________________________</w:t>
      </w:r>
    </w:p>
    <w:p w14:paraId="3510E1E0"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(название организации)</w:t>
      </w:r>
    </w:p>
    <w:p w14:paraId="63B6315A"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__________________________________________________________________ (адрес)</w:t>
      </w:r>
    </w:p>
    <w:p w14:paraId="5F9047DF" w14:textId="77777777" w:rsidR="008D05F0" w:rsidRPr="00525C5C" w:rsidRDefault="008D05F0" w:rsidP="008D05F0">
      <w:pPr>
        <w:rPr>
          <w:lang w:eastAsia="ru-RU"/>
        </w:rPr>
      </w:pPr>
      <w:r w:rsidRPr="00525C5C">
        <w:rPr>
          <w:iCs/>
          <w:color w:val="000000"/>
          <w:sz w:val="28"/>
          <w:szCs w:val="28"/>
          <w:lang w:eastAsia="ru-RU"/>
        </w:rPr>
        <w:t>__________________________________________________________________</w:t>
      </w:r>
    </w:p>
    <w:p w14:paraId="3D2231B8" w14:textId="77777777" w:rsidR="008D05F0" w:rsidRPr="00525C5C" w:rsidRDefault="008D05F0" w:rsidP="008D05F0">
      <w:pPr>
        <w:rPr>
          <w:sz w:val="28"/>
          <w:szCs w:val="28"/>
          <w:lang w:eastAsia="ru-RU"/>
        </w:rPr>
      </w:pPr>
    </w:p>
    <w:p w14:paraId="63DA3569" w14:textId="77777777" w:rsidR="008D05F0" w:rsidRPr="00525C5C" w:rsidRDefault="008D05F0" w:rsidP="008D05F0">
      <w:pPr>
        <w:rPr>
          <w:bCs/>
          <w:color w:val="000000"/>
          <w:sz w:val="28"/>
          <w:szCs w:val="28"/>
          <w:lang w:eastAsia="ru-RU"/>
        </w:rPr>
      </w:pPr>
      <w:r w:rsidRPr="00525C5C">
        <w:rPr>
          <w:bCs/>
          <w:color w:val="000000"/>
          <w:sz w:val="28"/>
          <w:szCs w:val="28"/>
          <w:lang w:eastAsia="ru-RU"/>
        </w:rPr>
        <w:t>Студент группы ПТН-О-____</w:t>
      </w:r>
      <w:r w:rsidRPr="00525C5C">
        <w:rPr>
          <w:bCs/>
          <w:color w:val="000000"/>
          <w:sz w:val="28"/>
          <w:szCs w:val="28"/>
          <w:lang w:eastAsia="ru-RU"/>
        </w:rPr>
        <w:tab/>
      </w:r>
      <w:r w:rsidRPr="00525C5C">
        <w:rPr>
          <w:bCs/>
          <w:color w:val="000000"/>
          <w:sz w:val="28"/>
          <w:szCs w:val="28"/>
          <w:lang w:eastAsia="ru-RU"/>
        </w:rPr>
        <w:tab/>
        <w:t xml:space="preserve">______________         </w:t>
      </w:r>
    </w:p>
    <w:p w14:paraId="453FE79E" w14:textId="77777777" w:rsidR="008D05F0" w:rsidRPr="00525C5C" w:rsidRDefault="008D05F0" w:rsidP="008D05F0">
      <w:pPr>
        <w:rPr>
          <w:color w:val="000000"/>
          <w:sz w:val="20"/>
          <w:szCs w:val="20"/>
          <w:lang w:eastAsia="ru-RU"/>
        </w:rPr>
      </w:pPr>
      <w:r w:rsidRPr="00525C5C">
        <w:rPr>
          <w:color w:val="000000"/>
          <w:sz w:val="20"/>
          <w:szCs w:val="20"/>
          <w:lang w:eastAsia="ru-RU"/>
        </w:rPr>
        <w:t xml:space="preserve">                                                                           </w:t>
      </w:r>
      <w:r w:rsidRPr="00525C5C">
        <w:rPr>
          <w:color w:val="000000"/>
          <w:sz w:val="20"/>
          <w:szCs w:val="20"/>
          <w:lang w:eastAsia="ru-RU"/>
        </w:rPr>
        <w:tab/>
        <w:t xml:space="preserve">            подпись</w:t>
      </w:r>
    </w:p>
    <w:p w14:paraId="3FA57682" w14:textId="77777777" w:rsidR="008D05F0" w:rsidRPr="00525C5C" w:rsidRDefault="008D05F0" w:rsidP="008D05F0">
      <w:pPr>
        <w:rPr>
          <w:sz w:val="28"/>
          <w:szCs w:val="28"/>
          <w:lang w:eastAsia="ru-RU"/>
        </w:rPr>
      </w:pPr>
    </w:p>
    <w:p w14:paraId="49C03876"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колледжа</w:t>
      </w:r>
      <w:r w:rsidRPr="00525C5C">
        <w:rPr>
          <w:bCs/>
          <w:color w:val="000000"/>
          <w:sz w:val="28"/>
          <w:szCs w:val="28"/>
          <w:lang w:eastAsia="ru-RU"/>
        </w:rPr>
        <w:tab/>
      </w:r>
      <w:r w:rsidRPr="00525C5C">
        <w:rPr>
          <w:bCs/>
          <w:color w:val="000000"/>
          <w:sz w:val="28"/>
          <w:szCs w:val="28"/>
          <w:lang w:eastAsia="ru-RU"/>
        </w:rPr>
        <w:tab/>
        <w:t xml:space="preserve">_____________           </w:t>
      </w:r>
    </w:p>
    <w:p w14:paraId="6E42DB89"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5ECFA5A" w14:textId="77777777" w:rsidR="008D05F0" w:rsidRPr="00525C5C" w:rsidRDefault="008D05F0" w:rsidP="008D05F0">
      <w:pPr>
        <w:rPr>
          <w:bCs/>
          <w:color w:val="000000"/>
          <w:sz w:val="28"/>
          <w:szCs w:val="28"/>
          <w:lang w:eastAsia="ru-RU"/>
        </w:rPr>
      </w:pPr>
    </w:p>
    <w:p w14:paraId="3F4D119B"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предприятия</w:t>
      </w:r>
      <w:r w:rsidRPr="00525C5C">
        <w:rPr>
          <w:bCs/>
          <w:color w:val="000000"/>
          <w:sz w:val="28"/>
          <w:szCs w:val="28"/>
          <w:lang w:eastAsia="ru-RU"/>
        </w:rPr>
        <w:tab/>
        <w:t xml:space="preserve">_____________           </w:t>
      </w:r>
    </w:p>
    <w:p w14:paraId="0AA94905"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B62F2E6" w14:textId="77777777" w:rsidR="008D05F0" w:rsidRPr="00525C5C" w:rsidRDefault="008D05F0" w:rsidP="008D05F0">
      <w:pPr>
        <w:rPr>
          <w:sz w:val="28"/>
          <w:szCs w:val="28"/>
          <w:lang w:eastAsia="ru-RU"/>
        </w:rPr>
      </w:pPr>
      <w:r w:rsidRPr="00525C5C">
        <w:rPr>
          <w:sz w:val="28"/>
          <w:szCs w:val="28"/>
          <w:lang w:eastAsia="ru-RU"/>
        </w:rPr>
        <w:t>МП</w:t>
      </w:r>
    </w:p>
    <w:p w14:paraId="3E0D303B" w14:textId="77777777" w:rsidR="008D05F0" w:rsidRPr="00525C5C" w:rsidRDefault="008D05F0" w:rsidP="008D05F0">
      <w:pPr>
        <w:rPr>
          <w:sz w:val="28"/>
          <w:szCs w:val="28"/>
          <w:lang w:eastAsia="ru-RU"/>
        </w:rPr>
      </w:pPr>
    </w:p>
    <w:p w14:paraId="1B0016A3"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 по «___»_________20___г.</w:t>
      </w:r>
    </w:p>
    <w:p w14:paraId="6D711E77" w14:textId="77777777" w:rsidR="008D05F0" w:rsidRPr="00525C5C" w:rsidRDefault="008D05F0" w:rsidP="008D05F0">
      <w:pPr>
        <w:rPr>
          <w:sz w:val="28"/>
          <w:szCs w:val="28"/>
          <w:lang w:eastAsia="ru-RU"/>
        </w:rPr>
      </w:pPr>
    </w:p>
    <w:p w14:paraId="27AA9E5D" w14:textId="77777777" w:rsidR="008D05F0" w:rsidRPr="00525C5C" w:rsidRDefault="008D05F0" w:rsidP="008D05F0">
      <w:pPr>
        <w:rPr>
          <w:sz w:val="28"/>
          <w:szCs w:val="28"/>
          <w:lang w:eastAsia="ru-RU"/>
        </w:rPr>
      </w:pPr>
      <w:r w:rsidRPr="00525C5C">
        <w:rPr>
          <w:sz w:val="28"/>
          <w:szCs w:val="28"/>
          <w:lang w:eastAsia="ru-RU"/>
        </w:rPr>
        <w:t>Дата защиты «___»__________20___г.</w:t>
      </w:r>
    </w:p>
    <w:p w14:paraId="578A1540" w14:textId="77777777" w:rsidR="008D05F0" w:rsidRPr="00525C5C" w:rsidRDefault="008D05F0" w:rsidP="008D05F0">
      <w:pPr>
        <w:rPr>
          <w:sz w:val="28"/>
          <w:szCs w:val="28"/>
          <w:lang w:eastAsia="ru-RU"/>
        </w:rPr>
      </w:pPr>
    </w:p>
    <w:p w14:paraId="675E0C51" w14:textId="60613543" w:rsidR="008D05F0" w:rsidRDefault="008D05F0" w:rsidP="008D05F0">
      <w:pPr>
        <w:rPr>
          <w:sz w:val="28"/>
          <w:szCs w:val="28"/>
          <w:lang w:eastAsia="ru-RU"/>
        </w:rPr>
      </w:pPr>
      <w:r w:rsidRPr="00525C5C">
        <w:rPr>
          <w:sz w:val="28"/>
          <w:szCs w:val="28"/>
          <w:lang w:eastAsia="ru-RU"/>
        </w:rPr>
        <w:t>Оценка ___________________</w:t>
      </w:r>
    </w:p>
    <w:p w14:paraId="0C4530CC" w14:textId="77777777" w:rsidR="00407794" w:rsidRPr="00525C5C" w:rsidRDefault="00407794" w:rsidP="008D05F0">
      <w:pPr>
        <w:rPr>
          <w:sz w:val="28"/>
          <w:szCs w:val="28"/>
          <w:lang w:eastAsia="ru-RU"/>
        </w:rPr>
      </w:pPr>
    </w:p>
    <w:p w14:paraId="1E0B77FD" w14:textId="77777777" w:rsidR="008D05F0" w:rsidRPr="00525C5C" w:rsidRDefault="008D05F0" w:rsidP="008D05F0">
      <w:pPr>
        <w:rPr>
          <w:sz w:val="28"/>
          <w:szCs w:val="28"/>
          <w:lang w:eastAsia="ru-RU"/>
        </w:rPr>
      </w:pPr>
    </w:p>
    <w:p w14:paraId="3906E25A" w14:textId="77777777" w:rsidR="008D05F0" w:rsidRPr="00525C5C" w:rsidRDefault="008D05F0" w:rsidP="008D05F0">
      <w:pPr>
        <w:jc w:val="center"/>
        <w:rPr>
          <w:color w:val="000000"/>
          <w:sz w:val="28"/>
          <w:szCs w:val="28"/>
          <w:lang w:eastAsia="ru-RU"/>
        </w:rPr>
      </w:pPr>
      <w:r w:rsidRPr="00525C5C">
        <w:rPr>
          <w:color w:val="000000"/>
          <w:sz w:val="28"/>
          <w:szCs w:val="28"/>
          <w:lang w:eastAsia="ru-RU"/>
        </w:rPr>
        <w:t>пос. Электроизолятор</w:t>
      </w:r>
    </w:p>
    <w:p w14:paraId="58266E6F" w14:textId="77777777" w:rsidR="008D05F0" w:rsidRDefault="008D05F0" w:rsidP="008D05F0">
      <w:pPr>
        <w:jc w:val="center"/>
        <w:rPr>
          <w:color w:val="000000"/>
          <w:sz w:val="28"/>
          <w:szCs w:val="28"/>
          <w:lang w:eastAsia="ru-RU"/>
        </w:rPr>
      </w:pPr>
      <w:r w:rsidRPr="00525C5C">
        <w:rPr>
          <w:color w:val="000000"/>
          <w:sz w:val="28"/>
          <w:szCs w:val="28"/>
          <w:lang w:eastAsia="ru-RU"/>
        </w:rPr>
        <w:t>202__ год</w:t>
      </w:r>
    </w:p>
    <w:p w14:paraId="55678D10" w14:textId="46ED4DDA" w:rsidR="008D05F0" w:rsidRPr="00525C5C" w:rsidRDefault="008D05F0" w:rsidP="008D05F0">
      <w:pPr>
        <w:jc w:val="right"/>
        <w:rPr>
          <w:i/>
          <w:color w:val="000000"/>
          <w:sz w:val="28"/>
          <w:szCs w:val="28"/>
          <w:lang w:eastAsia="ru-RU"/>
        </w:rPr>
      </w:pPr>
      <w:r w:rsidRPr="00525C5C">
        <w:rPr>
          <w:i/>
          <w:color w:val="000000"/>
          <w:sz w:val="28"/>
          <w:szCs w:val="28"/>
          <w:lang w:eastAsia="ru-RU"/>
        </w:rPr>
        <w:lastRenderedPageBreak/>
        <w:t>Приложение 2</w:t>
      </w:r>
    </w:p>
    <w:p w14:paraId="009B7882" w14:textId="77777777" w:rsidR="008D05F0" w:rsidRPr="00525C5C" w:rsidRDefault="008D05F0" w:rsidP="008D05F0">
      <w:pPr>
        <w:jc w:val="center"/>
        <w:rPr>
          <w:bCs/>
          <w:sz w:val="28"/>
          <w:szCs w:val="28"/>
          <w:lang w:eastAsia="ru-RU"/>
        </w:rPr>
      </w:pPr>
      <w:r w:rsidRPr="00525C5C">
        <w:rPr>
          <w:bCs/>
          <w:sz w:val="28"/>
          <w:szCs w:val="28"/>
          <w:lang w:eastAsia="ru-RU"/>
        </w:rPr>
        <w:t>МИНОБРНАУКИ РОССИИ</w:t>
      </w:r>
    </w:p>
    <w:p w14:paraId="676AB099" w14:textId="77777777" w:rsidR="008D05F0" w:rsidRPr="00525C5C" w:rsidRDefault="008D05F0" w:rsidP="008D05F0">
      <w:pPr>
        <w:jc w:val="center"/>
        <w:rPr>
          <w:bCs/>
          <w:sz w:val="28"/>
          <w:szCs w:val="28"/>
          <w:lang w:eastAsia="ru-RU"/>
        </w:rPr>
      </w:pPr>
      <w:r w:rsidRPr="00525C5C">
        <w:rPr>
          <w:bCs/>
          <w:sz w:val="28"/>
          <w:szCs w:val="28"/>
          <w:lang w:eastAsia="ru-RU"/>
        </w:rPr>
        <w:t xml:space="preserve">Федеральное государственное бюджетное образовательное учреждение высшего образования </w:t>
      </w:r>
    </w:p>
    <w:p w14:paraId="0305BF38" w14:textId="77777777" w:rsidR="008D05F0" w:rsidRPr="00525C5C" w:rsidRDefault="008D05F0" w:rsidP="008D05F0">
      <w:pPr>
        <w:widowControl w:val="0"/>
        <w:jc w:val="center"/>
        <w:rPr>
          <w:b/>
          <w:bCs/>
          <w:kern w:val="2"/>
          <w:sz w:val="28"/>
          <w:szCs w:val="28"/>
          <w:lang w:eastAsia="hi-IN" w:bidi="hi-IN"/>
        </w:rPr>
      </w:pPr>
      <w:r w:rsidRPr="00525C5C">
        <w:rPr>
          <w:b/>
          <w:bCs/>
          <w:kern w:val="2"/>
          <w:sz w:val="28"/>
          <w:szCs w:val="28"/>
          <w:lang w:eastAsia="hi-IN" w:bidi="hi-IN"/>
        </w:rPr>
        <w:t>«Гжельский государственный университет» (ГГУ)</w:t>
      </w:r>
    </w:p>
    <w:p w14:paraId="0E8579EC" w14:textId="77777777" w:rsidR="008D05F0" w:rsidRPr="00525C5C" w:rsidRDefault="008D05F0" w:rsidP="008D05F0">
      <w:pPr>
        <w:widowControl w:val="0"/>
        <w:jc w:val="center"/>
        <w:rPr>
          <w:bCs/>
          <w:kern w:val="2"/>
          <w:sz w:val="28"/>
          <w:szCs w:val="28"/>
          <w:lang w:eastAsia="hi-IN" w:bidi="hi-IN"/>
        </w:rPr>
      </w:pPr>
      <w:r w:rsidRPr="00525C5C">
        <w:rPr>
          <w:bCs/>
          <w:kern w:val="2"/>
          <w:sz w:val="28"/>
          <w:szCs w:val="28"/>
          <w:lang w:eastAsia="hi-IN" w:bidi="hi-IN"/>
        </w:rPr>
        <w:t>Колледж ГГУ</w:t>
      </w:r>
    </w:p>
    <w:p w14:paraId="31A31D84" w14:textId="77777777" w:rsidR="008D05F0" w:rsidRPr="00525C5C" w:rsidRDefault="008D05F0" w:rsidP="008D05F0">
      <w:pPr>
        <w:widowControl w:val="0"/>
        <w:jc w:val="center"/>
        <w:rPr>
          <w:bCs/>
          <w:kern w:val="2"/>
          <w:sz w:val="28"/>
          <w:szCs w:val="28"/>
          <w:lang w:eastAsia="hi-IN" w:bidi="hi-IN"/>
        </w:rPr>
      </w:pPr>
    </w:p>
    <w:p w14:paraId="59B02612" w14:textId="77777777" w:rsidR="008D05F0" w:rsidRPr="00525C5C" w:rsidRDefault="008D05F0" w:rsidP="008D05F0">
      <w:pPr>
        <w:shd w:val="clear" w:color="auto" w:fill="FFFFFF"/>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55B16791" w14:textId="77777777" w:rsidR="008D05F0" w:rsidRPr="00525C5C" w:rsidRDefault="008D05F0" w:rsidP="008D05F0">
      <w:pPr>
        <w:jc w:val="center"/>
        <w:rPr>
          <w:sz w:val="28"/>
          <w:szCs w:val="28"/>
          <w:lang w:eastAsia="ru-RU"/>
        </w:rPr>
      </w:pPr>
    </w:p>
    <w:p w14:paraId="11DEF627" w14:textId="79A3CED6" w:rsidR="008D05F0" w:rsidRPr="00525C5C" w:rsidRDefault="008D05F0" w:rsidP="008D05F0">
      <w:pPr>
        <w:widowControl w:val="0"/>
        <w:jc w:val="center"/>
        <w:rPr>
          <w:b/>
          <w:bCs/>
          <w:kern w:val="2"/>
          <w:sz w:val="32"/>
          <w:szCs w:val="28"/>
          <w:lang w:eastAsia="hi-IN" w:bidi="hi-IN"/>
        </w:rPr>
      </w:pPr>
      <w:r w:rsidRPr="00525C5C">
        <w:rPr>
          <w:b/>
          <w:bCs/>
          <w:kern w:val="2"/>
          <w:sz w:val="32"/>
          <w:szCs w:val="28"/>
          <w:lang w:eastAsia="hi-IN" w:bidi="hi-IN"/>
        </w:rPr>
        <w:t xml:space="preserve">Задание на </w:t>
      </w:r>
      <w:r>
        <w:rPr>
          <w:b/>
          <w:bCs/>
          <w:kern w:val="2"/>
          <w:sz w:val="32"/>
          <w:szCs w:val="28"/>
          <w:lang w:eastAsia="hi-IN" w:bidi="hi-IN"/>
        </w:rPr>
        <w:t>учеб</w:t>
      </w:r>
      <w:r w:rsidRPr="00525C5C">
        <w:rPr>
          <w:b/>
          <w:bCs/>
          <w:kern w:val="2"/>
          <w:sz w:val="32"/>
          <w:szCs w:val="28"/>
          <w:lang w:eastAsia="hi-IN" w:bidi="hi-IN"/>
        </w:rPr>
        <w:t>ную практику</w:t>
      </w:r>
    </w:p>
    <w:p w14:paraId="3195ECCB" w14:textId="3B04FE39"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 xml:space="preserve">П.04.01. </w:t>
      </w:r>
      <w:r w:rsidRPr="00525C5C">
        <w:rPr>
          <w:b/>
          <w:sz w:val="28"/>
          <w:szCs w:val="28"/>
          <w:lang w:eastAsia="ru-RU"/>
        </w:rPr>
        <w:t xml:space="preserve">(по профилю специальности) </w:t>
      </w:r>
    </w:p>
    <w:p w14:paraId="5FA9EB2E" w14:textId="77777777" w:rsidR="008D05F0" w:rsidRPr="00525C5C" w:rsidRDefault="008D05F0" w:rsidP="008D0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32"/>
          <w:szCs w:val="32"/>
          <w:lang w:eastAsia="ru-RU"/>
        </w:rPr>
      </w:pPr>
      <w:r w:rsidRPr="00525C5C">
        <w:rPr>
          <w:b/>
          <w:sz w:val="28"/>
          <w:szCs w:val="28"/>
          <w:lang w:eastAsia="ru-RU"/>
        </w:rPr>
        <w:t>по ПМ.04 Планирование и организация работы коллектива подразделения</w:t>
      </w:r>
    </w:p>
    <w:p w14:paraId="14B02FD6" w14:textId="77777777" w:rsidR="008D05F0" w:rsidRPr="00525C5C" w:rsidRDefault="008D05F0" w:rsidP="008D05F0">
      <w:pPr>
        <w:widowControl w:val="0"/>
        <w:spacing w:line="360" w:lineRule="auto"/>
        <w:rPr>
          <w:color w:val="000000"/>
          <w:kern w:val="2"/>
          <w:sz w:val="28"/>
          <w:szCs w:val="28"/>
          <w:u w:val="single"/>
          <w:lang w:eastAsia="hi-IN" w:bidi="hi-IN"/>
        </w:rPr>
      </w:pPr>
      <w:r w:rsidRPr="00525C5C">
        <w:rPr>
          <w:color w:val="000000"/>
          <w:kern w:val="2"/>
          <w:sz w:val="28"/>
          <w:szCs w:val="28"/>
          <w:lang w:eastAsia="hi-IN" w:bidi="hi-IN"/>
        </w:rPr>
        <w:t xml:space="preserve">студенту </w:t>
      </w:r>
      <w:r w:rsidRPr="00525C5C">
        <w:rPr>
          <w:kern w:val="2"/>
          <w:sz w:val="28"/>
          <w:szCs w:val="28"/>
          <w:lang w:eastAsia="hi-IN" w:bidi="hi-IN"/>
        </w:rPr>
        <w:t>группы ПТН-О-____ ________________________________________</w:t>
      </w:r>
    </w:p>
    <w:p w14:paraId="4627DC57" w14:textId="77777777" w:rsidR="008D05F0" w:rsidRPr="00525C5C" w:rsidRDefault="008D05F0" w:rsidP="008D05F0">
      <w:pPr>
        <w:keepNext/>
        <w:widowControl w:val="0"/>
        <w:ind w:left="4248" w:firstLine="708"/>
        <w:jc w:val="both"/>
        <w:rPr>
          <w:color w:val="000000"/>
          <w:kern w:val="2"/>
          <w:szCs w:val="28"/>
          <w:lang w:eastAsia="hi-IN" w:bidi="hi-IN"/>
        </w:rPr>
      </w:pPr>
      <w:r w:rsidRPr="00525C5C">
        <w:rPr>
          <w:color w:val="000000"/>
          <w:kern w:val="2"/>
          <w:szCs w:val="28"/>
          <w:lang w:eastAsia="hi-IN" w:bidi="hi-IN"/>
        </w:rPr>
        <w:t>(ФИО)</w:t>
      </w:r>
    </w:p>
    <w:p w14:paraId="023CC6E8" w14:textId="77777777" w:rsidR="008D05F0" w:rsidRPr="00525C5C" w:rsidRDefault="008D05F0" w:rsidP="008D05F0">
      <w:pPr>
        <w:widowControl w:val="0"/>
        <w:rPr>
          <w:kern w:val="2"/>
          <w:sz w:val="28"/>
          <w:szCs w:val="28"/>
          <w:u w:val="single"/>
          <w:lang w:eastAsia="hi-IN" w:bidi="hi-IN"/>
        </w:rPr>
      </w:pPr>
      <w:r w:rsidRPr="00525C5C">
        <w:rPr>
          <w:kern w:val="2"/>
          <w:sz w:val="28"/>
          <w:szCs w:val="28"/>
          <w:lang w:eastAsia="hi-IN" w:bidi="hi-IN"/>
        </w:rPr>
        <w:t xml:space="preserve">Место прохождения практики </w:t>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t xml:space="preserve">                           </w:t>
      </w:r>
      <w:r w:rsidRPr="00525C5C">
        <w:rPr>
          <w:kern w:val="2"/>
          <w:sz w:val="28"/>
          <w:szCs w:val="28"/>
          <w:u w:val="single"/>
          <w:lang w:eastAsia="hi-IN" w:bidi="hi-IN"/>
        </w:rPr>
        <w:tab/>
      </w:r>
      <w:r w:rsidRPr="00525C5C">
        <w:rPr>
          <w:kern w:val="2"/>
          <w:sz w:val="28"/>
          <w:szCs w:val="28"/>
          <w:u w:val="single"/>
          <w:lang w:eastAsia="hi-IN" w:bidi="hi-IN"/>
        </w:rPr>
        <w:tab/>
      </w:r>
    </w:p>
    <w:p w14:paraId="70A768D4"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__________________________________________________________________</w:t>
      </w:r>
    </w:p>
    <w:p w14:paraId="616D6FD9" w14:textId="77777777" w:rsidR="008D05F0" w:rsidRPr="00525C5C" w:rsidRDefault="008D05F0" w:rsidP="008D05F0">
      <w:pPr>
        <w:widowControl w:val="0"/>
        <w:ind w:left="2832" w:firstLine="708"/>
        <w:rPr>
          <w:kern w:val="2"/>
          <w:position w:val="6"/>
          <w:sz w:val="20"/>
          <w:szCs w:val="20"/>
          <w:lang w:eastAsia="hi-IN" w:bidi="hi-IN"/>
        </w:rPr>
      </w:pPr>
      <w:r w:rsidRPr="00525C5C">
        <w:rPr>
          <w:kern w:val="2"/>
          <w:position w:val="6"/>
          <w:sz w:val="20"/>
          <w:szCs w:val="20"/>
          <w:lang w:eastAsia="hi-IN" w:bidi="hi-IN"/>
        </w:rPr>
        <w:t>(наименование предприятия, юридический адрес)</w:t>
      </w:r>
    </w:p>
    <w:p w14:paraId="3E68B8B7"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Содержание практики:</w:t>
      </w:r>
    </w:p>
    <w:p w14:paraId="52831900" w14:textId="6D7544E9" w:rsidR="008D05F0" w:rsidRPr="00525C5C" w:rsidRDefault="008D05F0" w:rsidP="008D05F0">
      <w:pPr>
        <w:ind w:firstLine="709"/>
        <w:jc w:val="both"/>
        <w:rPr>
          <w:sz w:val="28"/>
          <w:szCs w:val="28"/>
          <w:lang w:eastAsia="ru-RU"/>
        </w:rPr>
      </w:pPr>
      <w:r w:rsidRPr="00525C5C">
        <w:rPr>
          <w:sz w:val="28"/>
          <w:szCs w:val="28"/>
          <w:lang w:eastAsia="ru-RU"/>
        </w:rPr>
        <w:t xml:space="preserve">1. </w:t>
      </w:r>
      <w:r w:rsidR="00407794">
        <w:rPr>
          <w:sz w:val="28"/>
          <w:szCs w:val="28"/>
          <w:lang w:eastAsia="ru-RU"/>
        </w:rPr>
        <w:t>Получение навыков выполнения технологического, теплотехнического расчета теплового оборудования, подбора вентиляторов, а также о</w:t>
      </w:r>
      <w:r w:rsidR="00407794" w:rsidRPr="00407794">
        <w:rPr>
          <w:sz w:val="28"/>
          <w:szCs w:val="28"/>
          <w:lang w:eastAsia="ru-RU"/>
        </w:rPr>
        <w:t xml:space="preserve">пределение основных технико-экономических показателей работы </w:t>
      </w:r>
      <w:r w:rsidR="00407794">
        <w:rPr>
          <w:sz w:val="28"/>
          <w:szCs w:val="28"/>
          <w:lang w:eastAsia="ru-RU"/>
        </w:rPr>
        <w:t>тепловых</w:t>
      </w:r>
      <w:r w:rsidR="00407794" w:rsidRPr="00407794">
        <w:rPr>
          <w:sz w:val="28"/>
          <w:szCs w:val="28"/>
          <w:lang w:eastAsia="ru-RU"/>
        </w:rPr>
        <w:t xml:space="preserve"> агрегат</w:t>
      </w:r>
      <w:r w:rsidR="00407794">
        <w:rPr>
          <w:sz w:val="28"/>
          <w:szCs w:val="28"/>
          <w:lang w:eastAsia="ru-RU"/>
        </w:rPr>
        <w:t>ов. И</w:t>
      </w:r>
      <w:r w:rsidRPr="00525C5C">
        <w:rPr>
          <w:sz w:val="28"/>
          <w:szCs w:val="28"/>
          <w:lang w:eastAsia="ru-RU"/>
        </w:rPr>
        <w:t>зучение техники безопасности и пожарной защиты на предприятии, мероприятий по охране окружающей среды</w:t>
      </w:r>
      <w:r w:rsidR="00407794">
        <w:rPr>
          <w:sz w:val="28"/>
          <w:szCs w:val="28"/>
          <w:lang w:eastAsia="ru-RU"/>
        </w:rPr>
        <w:t>.</w:t>
      </w:r>
      <w:r w:rsidRPr="00525C5C">
        <w:rPr>
          <w:sz w:val="28"/>
          <w:szCs w:val="28"/>
          <w:lang w:eastAsia="ru-RU"/>
        </w:rPr>
        <w:t xml:space="preserve"> </w:t>
      </w:r>
    </w:p>
    <w:p w14:paraId="0A62EAA6" w14:textId="77777777" w:rsidR="008D05F0" w:rsidRPr="00525C5C" w:rsidRDefault="008D05F0" w:rsidP="008D05F0">
      <w:pPr>
        <w:ind w:firstLine="709"/>
        <w:jc w:val="both"/>
        <w:rPr>
          <w:sz w:val="28"/>
          <w:szCs w:val="28"/>
          <w:lang w:eastAsia="ru-RU"/>
        </w:rPr>
      </w:pPr>
      <w:r w:rsidRPr="00525C5C">
        <w:rPr>
          <w:sz w:val="28"/>
          <w:szCs w:val="28"/>
          <w:lang w:eastAsia="ru-RU"/>
        </w:rPr>
        <w:t>2. Выполнение работ:</w:t>
      </w:r>
    </w:p>
    <w:p w14:paraId="0FD08706" w14:textId="1552ECCA" w:rsidR="008D05F0" w:rsidRPr="00525C5C" w:rsidRDefault="008D05F0" w:rsidP="008D05F0">
      <w:pPr>
        <w:ind w:firstLine="709"/>
        <w:jc w:val="both"/>
        <w:rPr>
          <w:sz w:val="28"/>
          <w:szCs w:val="28"/>
          <w:lang w:eastAsia="ru-RU"/>
        </w:rPr>
      </w:pPr>
      <w:r w:rsidRPr="00525C5C">
        <w:rPr>
          <w:sz w:val="28"/>
          <w:szCs w:val="28"/>
          <w:lang w:eastAsia="ru-RU"/>
        </w:rPr>
        <w:t xml:space="preserve">- </w:t>
      </w:r>
      <w:r w:rsidR="00407794">
        <w:rPr>
          <w:sz w:val="28"/>
          <w:szCs w:val="28"/>
          <w:lang w:eastAsia="ru-RU"/>
        </w:rPr>
        <w:t>выполнение технологического расчета оборудования</w:t>
      </w:r>
      <w:r w:rsidRPr="00525C5C">
        <w:rPr>
          <w:sz w:val="28"/>
          <w:szCs w:val="28"/>
          <w:lang w:eastAsia="ru-RU"/>
        </w:rPr>
        <w:t>;</w:t>
      </w:r>
    </w:p>
    <w:p w14:paraId="4DD8A4CE" w14:textId="6C591C79" w:rsidR="008D05F0" w:rsidRPr="00525C5C" w:rsidRDefault="008D05F0" w:rsidP="008D05F0">
      <w:pPr>
        <w:ind w:firstLine="709"/>
        <w:jc w:val="both"/>
        <w:rPr>
          <w:sz w:val="28"/>
          <w:szCs w:val="28"/>
          <w:lang w:eastAsia="ru-RU"/>
        </w:rPr>
      </w:pPr>
      <w:r w:rsidRPr="00525C5C">
        <w:rPr>
          <w:sz w:val="28"/>
          <w:szCs w:val="28"/>
          <w:lang w:eastAsia="ru-RU"/>
        </w:rPr>
        <w:t xml:space="preserve">- </w:t>
      </w:r>
      <w:r w:rsidR="00407794">
        <w:rPr>
          <w:sz w:val="28"/>
          <w:szCs w:val="28"/>
          <w:lang w:eastAsia="ru-RU"/>
        </w:rPr>
        <w:t>выполнение теплотехнического расчета оборудования</w:t>
      </w:r>
      <w:r w:rsidRPr="00525C5C">
        <w:rPr>
          <w:sz w:val="28"/>
          <w:szCs w:val="28"/>
          <w:lang w:eastAsia="ru-RU"/>
        </w:rPr>
        <w:t>;</w:t>
      </w:r>
    </w:p>
    <w:p w14:paraId="0B375273" w14:textId="05B00AD5" w:rsidR="008D05F0" w:rsidRPr="00525C5C" w:rsidRDefault="008D05F0" w:rsidP="008D05F0">
      <w:pPr>
        <w:ind w:firstLine="709"/>
        <w:jc w:val="both"/>
        <w:rPr>
          <w:sz w:val="28"/>
          <w:szCs w:val="28"/>
          <w:lang w:eastAsia="ru-RU"/>
        </w:rPr>
      </w:pPr>
      <w:r w:rsidRPr="00525C5C">
        <w:rPr>
          <w:sz w:val="28"/>
          <w:szCs w:val="28"/>
          <w:lang w:eastAsia="ru-RU"/>
        </w:rPr>
        <w:t xml:space="preserve">- </w:t>
      </w:r>
      <w:r w:rsidR="00407794">
        <w:rPr>
          <w:sz w:val="28"/>
          <w:szCs w:val="28"/>
          <w:lang w:eastAsia="ru-RU"/>
        </w:rPr>
        <w:t>выполнение аэродинамического расчета</w:t>
      </w:r>
      <w:r w:rsidRPr="00525C5C">
        <w:rPr>
          <w:sz w:val="28"/>
          <w:szCs w:val="28"/>
          <w:lang w:eastAsia="ru-RU"/>
        </w:rPr>
        <w:t>;</w:t>
      </w:r>
    </w:p>
    <w:p w14:paraId="6462B08F" w14:textId="26116D21" w:rsidR="008D05F0" w:rsidRPr="00525C5C" w:rsidRDefault="008D05F0" w:rsidP="008D05F0">
      <w:pPr>
        <w:ind w:firstLine="709"/>
        <w:jc w:val="both"/>
        <w:rPr>
          <w:sz w:val="28"/>
          <w:szCs w:val="28"/>
          <w:lang w:eastAsia="ru-RU"/>
        </w:rPr>
      </w:pPr>
      <w:r w:rsidRPr="00525C5C">
        <w:rPr>
          <w:sz w:val="28"/>
          <w:szCs w:val="28"/>
          <w:lang w:eastAsia="ru-RU"/>
        </w:rPr>
        <w:t xml:space="preserve">- </w:t>
      </w:r>
      <w:r w:rsidR="00407794">
        <w:rPr>
          <w:sz w:val="28"/>
          <w:szCs w:val="28"/>
          <w:lang w:eastAsia="ru-RU"/>
        </w:rPr>
        <w:t xml:space="preserve">определение </w:t>
      </w:r>
      <w:r w:rsidR="00054E63">
        <w:rPr>
          <w:sz w:val="28"/>
          <w:szCs w:val="28"/>
          <w:lang w:eastAsia="ru-RU"/>
        </w:rPr>
        <w:t>технико-экономических показателей работы оборудования</w:t>
      </w:r>
      <w:r w:rsidRPr="00525C5C">
        <w:rPr>
          <w:sz w:val="28"/>
          <w:szCs w:val="28"/>
          <w:lang w:eastAsia="ru-RU"/>
        </w:rPr>
        <w:t>;</w:t>
      </w:r>
    </w:p>
    <w:p w14:paraId="0EB40298" w14:textId="29F50104" w:rsidR="008D05F0" w:rsidRPr="00525C5C" w:rsidRDefault="008D05F0" w:rsidP="008D05F0">
      <w:pPr>
        <w:ind w:firstLine="709"/>
        <w:jc w:val="both"/>
        <w:rPr>
          <w:sz w:val="28"/>
          <w:szCs w:val="28"/>
          <w:lang w:eastAsia="ru-RU"/>
        </w:rPr>
      </w:pPr>
      <w:r w:rsidRPr="00525C5C">
        <w:rPr>
          <w:sz w:val="28"/>
          <w:szCs w:val="28"/>
          <w:lang w:eastAsia="ru-RU"/>
        </w:rPr>
        <w:t>- изучение правил оформления нормативно-технической документации согласно ЕСКД и ЕСТД;</w:t>
      </w:r>
    </w:p>
    <w:p w14:paraId="2AD44A5A" w14:textId="77777777" w:rsidR="008D05F0" w:rsidRPr="00525C5C" w:rsidRDefault="008D05F0" w:rsidP="008D05F0">
      <w:pPr>
        <w:ind w:firstLine="709"/>
        <w:jc w:val="both"/>
        <w:rPr>
          <w:sz w:val="28"/>
          <w:szCs w:val="28"/>
          <w:lang w:eastAsia="ru-RU"/>
        </w:rPr>
      </w:pPr>
      <w:r w:rsidRPr="00525C5C">
        <w:rPr>
          <w:sz w:val="28"/>
          <w:szCs w:val="28"/>
          <w:lang w:eastAsia="ru-RU"/>
        </w:rPr>
        <w:t>- оформление технической и технологической документации, дневника по практике.</w:t>
      </w:r>
    </w:p>
    <w:p w14:paraId="2D351CF6" w14:textId="77777777" w:rsidR="008D05F0" w:rsidRPr="00525C5C" w:rsidRDefault="008D05F0" w:rsidP="008D05F0">
      <w:pPr>
        <w:widowControl w:val="0"/>
        <w:rPr>
          <w:kern w:val="2"/>
          <w:position w:val="6"/>
          <w:sz w:val="20"/>
          <w:szCs w:val="20"/>
          <w:lang w:eastAsia="hi-IN" w:bidi="hi-IN"/>
        </w:rPr>
      </w:pPr>
      <w:r w:rsidRPr="00525C5C">
        <w:rPr>
          <w:kern w:val="2"/>
          <w:sz w:val="28"/>
          <w:szCs w:val="28"/>
          <w:lang w:eastAsia="hi-IN" w:bidi="hi-IN"/>
        </w:rPr>
        <w:t>3. Подготовка отчета о практике следующего содержания:</w:t>
      </w:r>
    </w:p>
    <w:p w14:paraId="69A4E108" w14:textId="2BE74B18" w:rsidR="008D05F0" w:rsidRDefault="00054E63" w:rsidP="004F027B">
      <w:pPr>
        <w:ind w:firstLine="708"/>
        <w:jc w:val="both"/>
        <w:rPr>
          <w:sz w:val="28"/>
          <w:lang w:eastAsia="ru-RU"/>
        </w:rPr>
      </w:pPr>
      <w:r>
        <w:rPr>
          <w:sz w:val="28"/>
          <w:lang w:eastAsia="ru-RU"/>
        </w:rPr>
        <w:t>Введение. Техника безопасности в горячих цехах</w:t>
      </w:r>
      <w:r w:rsidR="008D05F0" w:rsidRPr="00525C5C">
        <w:rPr>
          <w:sz w:val="28"/>
          <w:lang w:eastAsia="ru-RU"/>
        </w:rPr>
        <w:t>.</w:t>
      </w:r>
    </w:p>
    <w:p w14:paraId="6338959C" w14:textId="257C226C" w:rsidR="00054E63" w:rsidRPr="00525C5C" w:rsidRDefault="00054E63" w:rsidP="004F027B">
      <w:pPr>
        <w:ind w:firstLine="708"/>
        <w:jc w:val="both"/>
        <w:rPr>
          <w:sz w:val="28"/>
          <w:lang w:eastAsia="ru-RU"/>
        </w:rPr>
      </w:pPr>
      <w:r>
        <w:rPr>
          <w:sz w:val="28"/>
          <w:lang w:eastAsia="ru-RU"/>
        </w:rPr>
        <w:t>1. Теплотехническая часть</w:t>
      </w:r>
    </w:p>
    <w:p w14:paraId="68005D45" w14:textId="77777777" w:rsidR="00054E63" w:rsidRPr="00054E63" w:rsidRDefault="00054E63" w:rsidP="00054E63">
      <w:pPr>
        <w:jc w:val="both"/>
        <w:rPr>
          <w:sz w:val="28"/>
          <w:lang w:eastAsia="ru-RU"/>
        </w:rPr>
      </w:pPr>
      <w:r w:rsidRPr="00054E63">
        <w:rPr>
          <w:sz w:val="28"/>
          <w:lang w:eastAsia="ru-RU"/>
        </w:rPr>
        <w:t>1. Теоретические основы теории сушки материалов и изделий</w:t>
      </w:r>
    </w:p>
    <w:p w14:paraId="7107091D" w14:textId="77777777" w:rsidR="00054E63" w:rsidRPr="00054E63" w:rsidRDefault="00054E63" w:rsidP="00054E63">
      <w:pPr>
        <w:jc w:val="both"/>
        <w:rPr>
          <w:sz w:val="28"/>
          <w:lang w:eastAsia="ru-RU"/>
        </w:rPr>
      </w:pPr>
      <w:r w:rsidRPr="00054E63">
        <w:rPr>
          <w:sz w:val="28"/>
          <w:lang w:eastAsia="ru-RU"/>
        </w:rPr>
        <w:t>2. Принцип работы и общая характеристика сушильного агрегата</w:t>
      </w:r>
    </w:p>
    <w:p w14:paraId="35F590B3" w14:textId="77777777" w:rsidR="00054E63" w:rsidRPr="00054E63" w:rsidRDefault="00054E63" w:rsidP="00054E63">
      <w:pPr>
        <w:jc w:val="both"/>
        <w:rPr>
          <w:sz w:val="28"/>
          <w:lang w:eastAsia="ru-RU"/>
        </w:rPr>
      </w:pPr>
      <w:r w:rsidRPr="00054E63">
        <w:rPr>
          <w:sz w:val="28"/>
          <w:lang w:eastAsia="ru-RU"/>
        </w:rPr>
        <w:t>3.Технологический расчет сушильного агрегата.</w:t>
      </w:r>
    </w:p>
    <w:p w14:paraId="28BD03E9" w14:textId="77777777" w:rsidR="00054E63" w:rsidRPr="00054E63" w:rsidRDefault="00054E63" w:rsidP="00054E63">
      <w:pPr>
        <w:jc w:val="both"/>
        <w:rPr>
          <w:sz w:val="28"/>
          <w:lang w:eastAsia="ru-RU"/>
        </w:rPr>
      </w:pPr>
      <w:r w:rsidRPr="00054E63">
        <w:rPr>
          <w:sz w:val="28"/>
          <w:lang w:eastAsia="ru-RU"/>
        </w:rPr>
        <w:t>4.Выбор топлива и расчет процесса его сжигания с составлением материального баланса</w:t>
      </w:r>
    </w:p>
    <w:p w14:paraId="764BD629" w14:textId="77777777" w:rsidR="00054E63" w:rsidRPr="00054E63" w:rsidRDefault="00054E63" w:rsidP="00054E63">
      <w:pPr>
        <w:jc w:val="both"/>
        <w:rPr>
          <w:sz w:val="28"/>
          <w:lang w:eastAsia="ru-RU"/>
        </w:rPr>
      </w:pPr>
      <w:r w:rsidRPr="00054E63">
        <w:rPr>
          <w:sz w:val="28"/>
          <w:lang w:eastAsia="ru-RU"/>
        </w:rPr>
        <w:t>5.Расчет часовой производительности сушильного агрегата.</w:t>
      </w:r>
    </w:p>
    <w:p w14:paraId="5663DEE6" w14:textId="77777777" w:rsidR="00054E63" w:rsidRPr="00054E63" w:rsidRDefault="00054E63" w:rsidP="00054E63">
      <w:pPr>
        <w:jc w:val="both"/>
        <w:rPr>
          <w:sz w:val="28"/>
          <w:lang w:eastAsia="ru-RU"/>
        </w:rPr>
      </w:pPr>
      <w:r w:rsidRPr="00054E63">
        <w:rPr>
          <w:sz w:val="28"/>
          <w:lang w:eastAsia="ru-RU"/>
        </w:rPr>
        <w:lastRenderedPageBreak/>
        <w:t>6.Расчет материального баланса по испаряемой влаге</w:t>
      </w:r>
    </w:p>
    <w:p w14:paraId="506B0F12" w14:textId="77777777" w:rsidR="00054E63" w:rsidRPr="00054E63" w:rsidRDefault="00054E63" w:rsidP="00054E63">
      <w:pPr>
        <w:jc w:val="both"/>
        <w:rPr>
          <w:sz w:val="28"/>
          <w:lang w:eastAsia="ru-RU"/>
        </w:rPr>
      </w:pPr>
      <w:r w:rsidRPr="00054E63">
        <w:rPr>
          <w:sz w:val="28"/>
          <w:lang w:eastAsia="ru-RU"/>
        </w:rPr>
        <w:t>7.Расчет теоретического процесса сушки с использованием H-d диаграммы</w:t>
      </w:r>
    </w:p>
    <w:p w14:paraId="362E067F" w14:textId="4323E0EB" w:rsidR="00054E63" w:rsidRPr="00054E63" w:rsidRDefault="00054E63" w:rsidP="00054E63">
      <w:pPr>
        <w:jc w:val="both"/>
        <w:rPr>
          <w:sz w:val="28"/>
          <w:lang w:eastAsia="ru-RU"/>
        </w:rPr>
      </w:pPr>
      <w:r>
        <w:rPr>
          <w:sz w:val="28"/>
          <w:lang w:eastAsia="ru-RU"/>
        </w:rPr>
        <w:t>8</w:t>
      </w:r>
      <w:r w:rsidRPr="00054E63">
        <w:rPr>
          <w:sz w:val="28"/>
          <w:lang w:eastAsia="ru-RU"/>
        </w:rPr>
        <w:t>.Расчет потерь тепла сушильным агрегатом</w:t>
      </w:r>
    </w:p>
    <w:p w14:paraId="1EBC11A0" w14:textId="08BD772C" w:rsidR="00054E63" w:rsidRPr="00054E63" w:rsidRDefault="00054E63" w:rsidP="00054E63">
      <w:pPr>
        <w:jc w:val="both"/>
        <w:rPr>
          <w:sz w:val="28"/>
          <w:lang w:eastAsia="ru-RU"/>
        </w:rPr>
      </w:pPr>
      <w:r>
        <w:rPr>
          <w:sz w:val="28"/>
          <w:lang w:eastAsia="ru-RU"/>
        </w:rPr>
        <w:t>9</w:t>
      </w:r>
      <w:r w:rsidRPr="00054E63">
        <w:rPr>
          <w:sz w:val="28"/>
          <w:lang w:eastAsia="ru-RU"/>
        </w:rPr>
        <w:t>.Расчет действительного процесса сушки с использованием H-d диаграммы.</w:t>
      </w:r>
    </w:p>
    <w:p w14:paraId="714E2165" w14:textId="3F332678" w:rsidR="00054E63" w:rsidRDefault="00054E63" w:rsidP="00054E63">
      <w:pPr>
        <w:jc w:val="both"/>
        <w:rPr>
          <w:sz w:val="28"/>
          <w:lang w:eastAsia="ru-RU"/>
        </w:rPr>
      </w:pPr>
      <w:r>
        <w:rPr>
          <w:sz w:val="28"/>
          <w:lang w:eastAsia="ru-RU"/>
        </w:rPr>
        <w:t>10</w:t>
      </w:r>
      <w:r w:rsidRPr="00054E63">
        <w:rPr>
          <w:sz w:val="28"/>
          <w:lang w:eastAsia="ru-RU"/>
        </w:rPr>
        <w:t>.Составление теплового баланса сушильного агрегата с определением часового расхода натурального и условного топлива</w:t>
      </w:r>
    </w:p>
    <w:p w14:paraId="2857A3F6" w14:textId="424CB89D" w:rsidR="00054E63" w:rsidRDefault="00054E63" w:rsidP="00054E63">
      <w:pPr>
        <w:ind w:firstLine="708"/>
        <w:jc w:val="both"/>
        <w:rPr>
          <w:sz w:val="28"/>
          <w:lang w:eastAsia="ru-RU"/>
        </w:rPr>
      </w:pPr>
      <w:r>
        <w:rPr>
          <w:sz w:val="28"/>
          <w:lang w:eastAsia="ru-RU"/>
        </w:rPr>
        <w:t xml:space="preserve">2. </w:t>
      </w:r>
      <w:r w:rsidRPr="00054E63">
        <w:rPr>
          <w:sz w:val="28"/>
          <w:lang w:eastAsia="ru-RU"/>
        </w:rPr>
        <w:t>Аэродинамическая часть</w:t>
      </w:r>
    </w:p>
    <w:p w14:paraId="4FC31C4A" w14:textId="77777777" w:rsidR="00054E63" w:rsidRPr="00054E63" w:rsidRDefault="00054E63" w:rsidP="00054E63">
      <w:pPr>
        <w:jc w:val="both"/>
        <w:rPr>
          <w:sz w:val="28"/>
          <w:lang w:eastAsia="ru-RU"/>
        </w:rPr>
      </w:pPr>
      <w:r w:rsidRPr="00054E63">
        <w:rPr>
          <w:sz w:val="28"/>
          <w:lang w:eastAsia="ru-RU"/>
        </w:rPr>
        <w:t>1. Составление аэродинамической схемы подачи и удаления сушильного агента с уточнением геометрических каналов и воздуховодов</w:t>
      </w:r>
    </w:p>
    <w:p w14:paraId="0B2111C9" w14:textId="77777777" w:rsidR="00054E63" w:rsidRPr="00054E63" w:rsidRDefault="00054E63" w:rsidP="00054E63">
      <w:pPr>
        <w:jc w:val="both"/>
        <w:rPr>
          <w:sz w:val="28"/>
          <w:lang w:eastAsia="ru-RU"/>
        </w:rPr>
      </w:pPr>
      <w:r w:rsidRPr="00054E63">
        <w:rPr>
          <w:sz w:val="28"/>
          <w:lang w:eastAsia="ru-RU"/>
        </w:rPr>
        <w:t>2. Расчет аэродинамических сопротивлений на пути подачи и удаления сушильного агента</w:t>
      </w:r>
    </w:p>
    <w:p w14:paraId="618ACF94" w14:textId="421F00ED" w:rsidR="00054E63" w:rsidRDefault="00054E63" w:rsidP="00054E63">
      <w:pPr>
        <w:jc w:val="both"/>
        <w:rPr>
          <w:sz w:val="28"/>
          <w:lang w:eastAsia="ru-RU"/>
        </w:rPr>
      </w:pPr>
      <w:r w:rsidRPr="00054E63">
        <w:rPr>
          <w:sz w:val="28"/>
          <w:lang w:eastAsia="ru-RU"/>
        </w:rPr>
        <w:t>3. Подбор подающего и отсасывающего вентиляторов</w:t>
      </w:r>
    </w:p>
    <w:p w14:paraId="3A736907" w14:textId="1E738443" w:rsidR="00054E63" w:rsidRDefault="00054E63" w:rsidP="00054E63">
      <w:pPr>
        <w:ind w:firstLine="708"/>
        <w:jc w:val="both"/>
        <w:rPr>
          <w:sz w:val="28"/>
          <w:lang w:eastAsia="ru-RU"/>
        </w:rPr>
      </w:pPr>
      <w:r>
        <w:rPr>
          <w:sz w:val="28"/>
          <w:lang w:eastAsia="ru-RU"/>
        </w:rPr>
        <w:t>3.</w:t>
      </w:r>
      <w:r w:rsidRPr="00054E63">
        <w:rPr>
          <w:sz w:val="28"/>
          <w:lang w:eastAsia="ru-RU"/>
        </w:rPr>
        <w:t>Определение основных технико-экономических показателей работы теплового агрегата</w:t>
      </w:r>
    </w:p>
    <w:p w14:paraId="00FA725E" w14:textId="77777777" w:rsidR="00054E63" w:rsidRPr="00054E63" w:rsidRDefault="00054E63" w:rsidP="00054E63">
      <w:pPr>
        <w:jc w:val="both"/>
        <w:rPr>
          <w:sz w:val="28"/>
          <w:lang w:eastAsia="ru-RU"/>
        </w:rPr>
      </w:pPr>
      <w:r w:rsidRPr="00054E63">
        <w:rPr>
          <w:sz w:val="28"/>
          <w:lang w:eastAsia="ru-RU"/>
        </w:rPr>
        <w:t>1. Определение КПД сушильного агрегата</w:t>
      </w:r>
    </w:p>
    <w:p w14:paraId="23023EDE" w14:textId="77777777" w:rsidR="00054E63" w:rsidRPr="00054E63" w:rsidRDefault="00054E63" w:rsidP="00054E63">
      <w:pPr>
        <w:jc w:val="both"/>
        <w:rPr>
          <w:sz w:val="28"/>
          <w:lang w:eastAsia="ru-RU"/>
        </w:rPr>
      </w:pPr>
      <w:r w:rsidRPr="00054E63">
        <w:rPr>
          <w:sz w:val="28"/>
          <w:lang w:eastAsia="ru-RU"/>
        </w:rPr>
        <w:t>2.Определение удельного расхода тепла на 1 кг испаряемой влаги</w:t>
      </w:r>
    </w:p>
    <w:p w14:paraId="28327F67" w14:textId="77777777" w:rsidR="00054E63" w:rsidRPr="00054E63" w:rsidRDefault="00054E63" w:rsidP="00054E63">
      <w:pPr>
        <w:jc w:val="both"/>
        <w:rPr>
          <w:sz w:val="28"/>
          <w:lang w:eastAsia="ru-RU"/>
        </w:rPr>
      </w:pPr>
      <w:r w:rsidRPr="00054E63">
        <w:rPr>
          <w:sz w:val="28"/>
          <w:lang w:eastAsia="ru-RU"/>
        </w:rPr>
        <w:t>3. Определение удельного расхода тепла на единицу выпускаемой продукции.</w:t>
      </w:r>
    </w:p>
    <w:p w14:paraId="30154BAD" w14:textId="42EF8DB3" w:rsidR="00054E63" w:rsidRDefault="00054E63" w:rsidP="00054E63">
      <w:pPr>
        <w:jc w:val="both"/>
        <w:rPr>
          <w:sz w:val="28"/>
          <w:lang w:eastAsia="ru-RU"/>
        </w:rPr>
      </w:pPr>
      <w:r w:rsidRPr="00054E63">
        <w:rPr>
          <w:sz w:val="28"/>
          <w:lang w:eastAsia="ru-RU"/>
        </w:rPr>
        <w:t>4.Определение удельного расхода условного топлива на единицу выпускаемой продукции</w:t>
      </w:r>
    </w:p>
    <w:p w14:paraId="7B1BEEDB" w14:textId="4C107692" w:rsidR="002840C0" w:rsidRDefault="002840C0" w:rsidP="002840C0">
      <w:pPr>
        <w:ind w:firstLine="708"/>
        <w:jc w:val="both"/>
        <w:rPr>
          <w:sz w:val="28"/>
          <w:lang w:eastAsia="ru-RU"/>
        </w:rPr>
      </w:pPr>
      <w:r>
        <w:rPr>
          <w:sz w:val="28"/>
          <w:lang w:eastAsia="ru-RU"/>
        </w:rPr>
        <w:t>4.</w:t>
      </w:r>
      <w:r w:rsidRPr="002840C0">
        <w:rPr>
          <w:sz w:val="28"/>
          <w:lang w:eastAsia="ru-RU"/>
        </w:rPr>
        <w:t>Эксплуатационная часть</w:t>
      </w:r>
    </w:p>
    <w:p w14:paraId="654A8147" w14:textId="77777777" w:rsidR="002840C0" w:rsidRPr="002840C0" w:rsidRDefault="002840C0" w:rsidP="002840C0">
      <w:pPr>
        <w:ind w:firstLine="708"/>
        <w:jc w:val="both"/>
        <w:rPr>
          <w:sz w:val="28"/>
          <w:lang w:eastAsia="ru-RU"/>
        </w:rPr>
      </w:pPr>
      <w:r w:rsidRPr="002840C0">
        <w:rPr>
          <w:sz w:val="28"/>
          <w:lang w:eastAsia="ru-RU"/>
        </w:rPr>
        <w:t>1. Правила техники безопасности при работе с тепловым агрегатом</w:t>
      </w:r>
    </w:p>
    <w:p w14:paraId="764E5CBA" w14:textId="77777777" w:rsidR="002840C0" w:rsidRPr="002840C0" w:rsidRDefault="002840C0" w:rsidP="002840C0">
      <w:pPr>
        <w:ind w:firstLine="708"/>
        <w:jc w:val="both"/>
        <w:rPr>
          <w:sz w:val="28"/>
          <w:lang w:eastAsia="ru-RU"/>
        </w:rPr>
      </w:pPr>
      <w:r w:rsidRPr="002840C0">
        <w:rPr>
          <w:sz w:val="28"/>
          <w:lang w:eastAsia="ru-RU"/>
        </w:rPr>
        <w:t>2. Пожарная безопасность</w:t>
      </w:r>
    </w:p>
    <w:p w14:paraId="2EA18B9E" w14:textId="374846E7" w:rsidR="002840C0" w:rsidRDefault="002840C0" w:rsidP="002840C0">
      <w:pPr>
        <w:ind w:firstLine="708"/>
        <w:jc w:val="both"/>
        <w:rPr>
          <w:sz w:val="28"/>
          <w:lang w:eastAsia="ru-RU"/>
        </w:rPr>
      </w:pPr>
      <w:r w:rsidRPr="002840C0">
        <w:rPr>
          <w:sz w:val="28"/>
          <w:lang w:eastAsia="ru-RU"/>
        </w:rPr>
        <w:t>3. Экологическая безопасность</w:t>
      </w:r>
    </w:p>
    <w:p w14:paraId="3FAAE191" w14:textId="56A2BAEC" w:rsidR="004F027B" w:rsidRPr="002840C0" w:rsidRDefault="002840C0" w:rsidP="002840C0">
      <w:pPr>
        <w:ind w:left="360"/>
        <w:jc w:val="both"/>
        <w:rPr>
          <w:sz w:val="28"/>
          <w:lang w:eastAsia="ru-RU"/>
        </w:rPr>
      </w:pPr>
      <w:r>
        <w:rPr>
          <w:sz w:val="28"/>
          <w:lang w:eastAsia="ru-RU"/>
        </w:rPr>
        <w:t xml:space="preserve">5. </w:t>
      </w:r>
      <w:r w:rsidR="004F027B" w:rsidRPr="002840C0">
        <w:rPr>
          <w:sz w:val="28"/>
          <w:lang w:eastAsia="ru-RU"/>
        </w:rPr>
        <w:t>Выполнение индивидуального задания_________________________</w:t>
      </w:r>
    </w:p>
    <w:p w14:paraId="25543A6A" w14:textId="77777777" w:rsidR="008D05F0" w:rsidRPr="00525C5C" w:rsidRDefault="008D05F0" w:rsidP="008D05F0">
      <w:pPr>
        <w:widowControl w:val="0"/>
        <w:ind w:left="709"/>
        <w:rPr>
          <w:kern w:val="2"/>
          <w:sz w:val="28"/>
          <w:szCs w:val="28"/>
          <w:lang w:eastAsia="hi-IN" w:bidi="hi-IN"/>
        </w:rPr>
      </w:pPr>
      <w:r w:rsidRPr="00525C5C">
        <w:rPr>
          <w:kern w:val="2"/>
          <w:sz w:val="28"/>
          <w:szCs w:val="28"/>
          <w:lang w:eastAsia="hi-IN" w:bidi="hi-IN"/>
        </w:rPr>
        <w:t>Приложения:</w:t>
      </w:r>
    </w:p>
    <w:p w14:paraId="2B51AAAF" w14:textId="2F1BA8E1" w:rsidR="008D05F0" w:rsidRDefault="008D05F0" w:rsidP="008D05F0">
      <w:pPr>
        <w:widowControl w:val="0"/>
        <w:numPr>
          <w:ilvl w:val="0"/>
          <w:numId w:val="18"/>
        </w:numPr>
        <w:rPr>
          <w:kern w:val="2"/>
          <w:sz w:val="28"/>
          <w:szCs w:val="28"/>
          <w:lang w:eastAsia="hi-IN" w:bidi="hi-IN"/>
        </w:rPr>
      </w:pPr>
      <w:r w:rsidRPr="00525C5C">
        <w:rPr>
          <w:kern w:val="2"/>
          <w:sz w:val="28"/>
          <w:szCs w:val="28"/>
          <w:lang w:eastAsia="hi-IN" w:bidi="hi-IN"/>
        </w:rPr>
        <w:t>Дневник.</w:t>
      </w:r>
    </w:p>
    <w:p w14:paraId="45B7EAC4" w14:textId="77777777" w:rsidR="002840C0" w:rsidRDefault="002840C0" w:rsidP="002840C0">
      <w:pPr>
        <w:widowControl w:val="0"/>
        <w:numPr>
          <w:ilvl w:val="0"/>
          <w:numId w:val="18"/>
        </w:numPr>
        <w:rPr>
          <w:kern w:val="2"/>
          <w:sz w:val="28"/>
          <w:szCs w:val="28"/>
          <w:lang w:eastAsia="hi-IN" w:bidi="hi-IN"/>
        </w:rPr>
      </w:pPr>
      <w:r>
        <w:rPr>
          <w:kern w:val="2"/>
          <w:sz w:val="28"/>
          <w:szCs w:val="28"/>
          <w:lang w:eastAsia="hi-IN" w:bidi="hi-IN"/>
        </w:rPr>
        <w:t>Чертеж оборудования</w:t>
      </w:r>
    </w:p>
    <w:p w14:paraId="278C7BFE" w14:textId="3BB63CC4" w:rsidR="008D05F0" w:rsidRDefault="002840C0" w:rsidP="002840C0">
      <w:pPr>
        <w:widowControl w:val="0"/>
        <w:numPr>
          <w:ilvl w:val="0"/>
          <w:numId w:val="18"/>
        </w:numPr>
        <w:rPr>
          <w:kern w:val="2"/>
          <w:sz w:val="28"/>
          <w:szCs w:val="28"/>
          <w:lang w:eastAsia="hi-IN" w:bidi="hi-IN"/>
        </w:rPr>
      </w:pPr>
      <w:r w:rsidRPr="002840C0">
        <w:rPr>
          <w:kern w:val="2"/>
          <w:sz w:val="28"/>
          <w:szCs w:val="28"/>
          <w:lang w:eastAsia="hi-IN" w:bidi="hi-IN"/>
        </w:rPr>
        <w:t>Н-</w:t>
      </w:r>
      <w:r w:rsidRPr="002840C0">
        <w:rPr>
          <w:kern w:val="2"/>
          <w:sz w:val="28"/>
          <w:szCs w:val="28"/>
          <w:lang w:val="en-US" w:eastAsia="hi-IN" w:bidi="hi-IN"/>
        </w:rPr>
        <w:t>d</w:t>
      </w:r>
      <w:r w:rsidRPr="002840C0">
        <w:rPr>
          <w:kern w:val="2"/>
          <w:sz w:val="28"/>
          <w:szCs w:val="28"/>
          <w:lang w:eastAsia="hi-IN" w:bidi="hi-IN"/>
        </w:rPr>
        <w:t xml:space="preserve"> диаграмма</w:t>
      </w:r>
    </w:p>
    <w:p w14:paraId="594603B1" w14:textId="6E088AFE" w:rsidR="002840C0" w:rsidRDefault="002840C0" w:rsidP="002840C0">
      <w:pPr>
        <w:widowControl w:val="0"/>
        <w:ind w:left="717"/>
        <w:rPr>
          <w:kern w:val="2"/>
          <w:sz w:val="28"/>
          <w:szCs w:val="28"/>
          <w:lang w:eastAsia="hi-IN" w:bidi="hi-IN"/>
        </w:rPr>
      </w:pPr>
    </w:p>
    <w:p w14:paraId="58C92F7A" w14:textId="77777777" w:rsidR="002840C0" w:rsidRPr="002840C0" w:rsidRDefault="002840C0" w:rsidP="002840C0">
      <w:pPr>
        <w:widowControl w:val="0"/>
        <w:ind w:left="717"/>
        <w:rPr>
          <w:kern w:val="2"/>
          <w:sz w:val="28"/>
          <w:szCs w:val="28"/>
          <w:lang w:eastAsia="hi-IN" w:bidi="hi-IN"/>
        </w:rPr>
      </w:pPr>
    </w:p>
    <w:p w14:paraId="537D9657"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_________ по «___»_________20___г.</w:t>
      </w:r>
    </w:p>
    <w:p w14:paraId="13FD63FF"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выдачи задания: «___»____________20__ г.</w:t>
      </w:r>
    </w:p>
    <w:p w14:paraId="7AF1DFB0"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сдачи отчета: «___»____________20__ г.</w:t>
      </w:r>
    </w:p>
    <w:p w14:paraId="2C1F49AA" w14:textId="77777777" w:rsidR="008D05F0" w:rsidRPr="00525C5C" w:rsidRDefault="008D05F0" w:rsidP="008D05F0">
      <w:pPr>
        <w:rPr>
          <w:sz w:val="28"/>
          <w:szCs w:val="28"/>
          <w:lang w:eastAsia="ru-RU"/>
        </w:rPr>
      </w:pPr>
    </w:p>
    <w:p w14:paraId="4759D9CC" w14:textId="77777777" w:rsidR="008D05F0" w:rsidRPr="00525C5C" w:rsidRDefault="008D05F0" w:rsidP="008D05F0">
      <w:pPr>
        <w:rPr>
          <w:sz w:val="28"/>
          <w:szCs w:val="28"/>
          <w:u w:val="single"/>
          <w:lang w:eastAsia="ru-RU"/>
        </w:rPr>
      </w:pPr>
      <w:r w:rsidRPr="00525C5C">
        <w:rPr>
          <w:sz w:val="28"/>
          <w:szCs w:val="28"/>
          <w:lang w:eastAsia="ru-RU"/>
        </w:rPr>
        <w:t>Руководитель практики</w:t>
      </w:r>
      <w:r w:rsidRPr="00525C5C">
        <w:rPr>
          <w:sz w:val="28"/>
          <w:szCs w:val="28"/>
          <w:lang w:eastAsia="ru-RU"/>
        </w:rPr>
        <w:tab/>
      </w:r>
      <w:r w:rsidRPr="00525C5C">
        <w:rPr>
          <w:sz w:val="28"/>
          <w:szCs w:val="28"/>
          <w:lang w:eastAsia="ru-RU"/>
        </w:rPr>
        <w:tab/>
      </w:r>
      <w:r w:rsidRPr="00525C5C">
        <w:rPr>
          <w:sz w:val="28"/>
          <w:szCs w:val="28"/>
          <w:lang w:eastAsia="ru-RU"/>
        </w:rPr>
        <w:tab/>
        <w:t xml:space="preserve"> </w:t>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r>
      <w:r w:rsidRPr="00525C5C">
        <w:rPr>
          <w:sz w:val="28"/>
          <w:szCs w:val="28"/>
          <w:lang w:eastAsia="ru-RU"/>
        </w:rPr>
        <w:tab/>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t>_</w:t>
      </w:r>
    </w:p>
    <w:p w14:paraId="5D05352F" w14:textId="77777777" w:rsidR="008D05F0" w:rsidRPr="00525C5C" w:rsidRDefault="008D05F0" w:rsidP="008D05F0">
      <w:pPr>
        <w:ind w:firstLine="284"/>
        <w:rPr>
          <w:position w:val="6"/>
          <w:sz w:val="20"/>
          <w:szCs w:val="20"/>
          <w:lang w:eastAsia="ru-RU"/>
        </w:rPr>
      </w:pPr>
      <w:r w:rsidRPr="00525C5C">
        <w:rPr>
          <w:position w:val="6"/>
          <w:sz w:val="20"/>
          <w:szCs w:val="20"/>
          <w:lang w:eastAsia="ru-RU"/>
        </w:rPr>
        <w:t xml:space="preserve">                                                           </w:t>
      </w:r>
      <w:r w:rsidRPr="00525C5C">
        <w:rPr>
          <w:position w:val="6"/>
          <w:sz w:val="20"/>
          <w:szCs w:val="20"/>
          <w:lang w:eastAsia="ru-RU"/>
        </w:rPr>
        <w:tab/>
      </w:r>
      <w:r w:rsidRPr="00525C5C">
        <w:rPr>
          <w:position w:val="6"/>
          <w:sz w:val="20"/>
          <w:szCs w:val="20"/>
          <w:lang w:eastAsia="ru-RU"/>
        </w:rPr>
        <w:tab/>
      </w:r>
      <w:r w:rsidRPr="00525C5C">
        <w:rPr>
          <w:position w:val="6"/>
          <w:sz w:val="20"/>
          <w:szCs w:val="20"/>
          <w:lang w:eastAsia="ru-RU"/>
        </w:rPr>
        <w:tab/>
        <w:t xml:space="preserve"> (подпись)                                        (ФИО)                                                 </w:t>
      </w:r>
    </w:p>
    <w:p w14:paraId="2BD63041" w14:textId="77777777" w:rsidR="008D05F0" w:rsidRPr="00525C5C" w:rsidRDefault="008D05F0" w:rsidP="008D05F0">
      <w:pPr>
        <w:rPr>
          <w:lang w:eastAsia="ru-RU"/>
        </w:rPr>
      </w:pPr>
      <w:r w:rsidRPr="00525C5C">
        <w:rPr>
          <w:sz w:val="28"/>
          <w:szCs w:val="28"/>
          <w:lang w:eastAsia="ru-RU"/>
        </w:rPr>
        <w:t>Задание принял к исполнению</w:t>
      </w:r>
      <w:r w:rsidRPr="00525C5C">
        <w:rPr>
          <w:sz w:val="28"/>
          <w:szCs w:val="28"/>
          <w:lang w:eastAsia="ru-RU"/>
        </w:rPr>
        <w:tab/>
      </w:r>
      <w:r w:rsidRPr="00525C5C">
        <w:rPr>
          <w:sz w:val="28"/>
          <w:szCs w:val="28"/>
          <w:u w:val="single"/>
          <w:lang w:eastAsia="ru-RU"/>
        </w:rPr>
        <w:tab/>
        <w:t xml:space="preserve">                    </w:t>
      </w:r>
      <w:r w:rsidRPr="00525C5C">
        <w:rPr>
          <w:sz w:val="28"/>
          <w:szCs w:val="28"/>
          <w:lang w:eastAsia="ru-RU"/>
        </w:rPr>
        <w:t xml:space="preserve"> </w:t>
      </w:r>
      <w:r w:rsidRPr="00525C5C">
        <w:rPr>
          <w:sz w:val="28"/>
          <w:szCs w:val="28"/>
          <w:lang w:eastAsia="ru-RU"/>
        </w:rPr>
        <w:tab/>
        <w:t>________________</w:t>
      </w:r>
      <w:r w:rsidRPr="00525C5C">
        <w:rPr>
          <w:sz w:val="28"/>
          <w:szCs w:val="28"/>
          <w:u w:val="single"/>
          <w:lang w:eastAsia="ru-RU"/>
        </w:rPr>
        <w:t xml:space="preserve">                     </w:t>
      </w:r>
      <w:r w:rsidRPr="00525C5C">
        <w:rPr>
          <w:lang w:eastAsia="ru-RU"/>
        </w:rPr>
        <w:t xml:space="preserve">                                                                                                                                                                                                       </w:t>
      </w:r>
    </w:p>
    <w:p w14:paraId="530601D5" w14:textId="77777777" w:rsidR="008D05F0" w:rsidRPr="00525C5C" w:rsidRDefault="008D05F0" w:rsidP="008D05F0">
      <w:pPr>
        <w:ind w:left="4248" w:firstLine="708"/>
        <w:rPr>
          <w:szCs w:val="28"/>
          <w:u w:val="single"/>
          <w:lang w:eastAsia="ru-RU"/>
        </w:rPr>
      </w:pPr>
      <w:r w:rsidRPr="00525C5C">
        <w:rPr>
          <w:lang w:eastAsia="ru-RU"/>
        </w:rPr>
        <w:t>(подпись)</w:t>
      </w:r>
      <w:r w:rsidRPr="00525C5C">
        <w:rPr>
          <w:lang w:eastAsia="ru-RU"/>
        </w:rPr>
        <w:tab/>
        <w:t xml:space="preserve">    </w:t>
      </w:r>
      <w:r w:rsidRPr="00525C5C">
        <w:rPr>
          <w:lang w:eastAsia="ru-RU"/>
        </w:rPr>
        <w:tab/>
        <w:t xml:space="preserve">        (ФИО, дата)</w:t>
      </w:r>
    </w:p>
    <w:p w14:paraId="28812883" w14:textId="77777777" w:rsidR="008D05F0" w:rsidRPr="00525C5C" w:rsidRDefault="008D05F0" w:rsidP="008D05F0">
      <w:pPr>
        <w:rPr>
          <w:lang w:eastAsia="ru-RU"/>
        </w:rPr>
      </w:pPr>
    </w:p>
    <w:p w14:paraId="7DFC0526" w14:textId="77777777" w:rsidR="008D05F0" w:rsidRPr="00525C5C" w:rsidRDefault="008D05F0" w:rsidP="008D05F0">
      <w:pPr>
        <w:rPr>
          <w:lang w:eastAsia="ru-RU"/>
        </w:rPr>
      </w:pPr>
    </w:p>
    <w:p w14:paraId="485E81A8" w14:textId="77777777" w:rsidR="008D05F0" w:rsidRPr="00525C5C" w:rsidRDefault="008D05F0" w:rsidP="008D05F0">
      <w:pPr>
        <w:spacing w:before="240" w:after="240" w:line="360" w:lineRule="auto"/>
        <w:jc w:val="right"/>
        <w:rPr>
          <w:rFonts w:ascii="Arial" w:hAnsi="Arial" w:cs="Arial"/>
          <w:i/>
          <w:iCs/>
          <w:color w:val="333333"/>
          <w:lang w:eastAsia="ru-RU"/>
        </w:rPr>
      </w:pPr>
    </w:p>
    <w:p w14:paraId="6CA0F7CC" w14:textId="77777777" w:rsidR="008D05F0" w:rsidRPr="00525C5C" w:rsidRDefault="008D05F0" w:rsidP="008D05F0">
      <w:pPr>
        <w:spacing w:before="240" w:after="240" w:line="360" w:lineRule="auto"/>
        <w:jc w:val="right"/>
        <w:rPr>
          <w:rFonts w:ascii="Arial" w:hAnsi="Arial" w:cs="Arial"/>
          <w:i/>
          <w:iCs/>
          <w:color w:val="333333"/>
          <w:lang w:eastAsia="ru-RU"/>
        </w:rPr>
      </w:pPr>
    </w:p>
    <w:p w14:paraId="5649170C" w14:textId="77777777" w:rsidR="008D05F0" w:rsidRPr="00525C5C" w:rsidRDefault="008D05F0" w:rsidP="008D05F0">
      <w:pPr>
        <w:spacing w:before="240" w:after="240" w:line="360" w:lineRule="auto"/>
        <w:jc w:val="right"/>
        <w:rPr>
          <w:rFonts w:ascii="Arial" w:hAnsi="Arial" w:cs="Arial"/>
          <w:i/>
          <w:iCs/>
          <w:color w:val="333333"/>
          <w:lang w:eastAsia="ru-RU"/>
        </w:rPr>
      </w:pPr>
    </w:p>
    <w:p w14:paraId="4D0600C0" w14:textId="77777777" w:rsidR="008D05F0" w:rsidRPr="00525C5C" w:rsidRDefault="008D05F0" w:rsidP="008D05F0">
      <w:pPr>
        <w:spacing w:before="240" w:after="240" w:line="360" w:lineRule="auto"/>
        <w:jc w:val="center"/>
        <w:rPr>
          <w:b/>
          <w:iCs/>
          <w:color w:val="333333"/>
          <w:sz w:val="28"/>
          <w:szCs w:val="28"/>
          <w:lang w:eastAsia="ru-RU"/>
        </w:rPr>
      </w:pPr>
      <w:r w:rsidRPr="00525C5C">
        <w:rPr>
          <w:b/>
          <w:iCs/>
          <w:color w:val="333333"/>
          <w:sz w:val="28"/>
          <w:szCs w:val="28"/>
          <w:lang w:eastAsia="ru-RU"/>
        </w:rPr>
        <w:lastRenderedPageBreak/>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6765"/>
        <w:gridCol w:w="1655"/>
      </w:tblGrid>
      <w:tr w:rsidR="008D05F0" w:rsidRPr="00525C5C" w14:paraId="4CD4A1FE" w14:textId="77777777" w:rsidTr="002840C0">
        <w:trPr>
          <w:jc w:val="center"/>
        </w:trPr>
        <w:tc>
          <w:tcPr>
            <w:tcW w:w="924" w:type="dxa"/>
          </w:tcPr>
          <w:p w14:paraId="7A5793F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п/п</w:t>
            </w:r>
          </w:p>
        </w:tc>
        <w:tc>
          <w:tcPr>
            <w:tcW w:w="6765" w:type="dxa"/>
          </w:tcPr>
          <w:p w14:paraId="0CD4A99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Наименование разделов</w:t>
            </w:r>
          </w:p>
        </w:tc>
        <w:tc>
          <w:tcPr>
            <w:tcW w:w="1655" w:type="dxa"/>
          </w:tcPr>
          <w:p w14:paraId="557A387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Страницы</w:t>
            </w:r>
          </w:p>
        </w:tc>
      </w:tr>
      <w:tr w:rsidR="008D05F0" w:rsidRPr="00525C5C" w14:paraId="3DC86DB2" w14:textId="77777777" w:rsidTr="002840C0">
        <w:trPr>
          <w:jc w:val="center"/>
        </w:trPr>
        <w:tc>
          <w:tcPr>
            <w:tcW w:w="924" w:type="dxa"/>
          </w:tcPr>
          <w:p w14:paraId="14575DAD"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76B16580" w14:textId="392F493E"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0E8FCD6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465750D8" w14:textId="77777777" w:rsidTr="002840C0">
        <w:trPr>
          <w:jc w:val="center"/>
        </w:trPr>
        <w:tc>
          <w:tcPr>
            <w:tcW w:w="924" w:type="dxa"/>
          </w:tcPr>
          <w:p w14:paraId="4D2507C0" w14:textId="56914D0C"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20A73289" w14:textId="661994E8"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494A66D2"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9CB715E" w14:textId="77777777" w:rsidTr="002840C0">
        <w:trPr>
          <w:jc w:val="center"/>
        </w:trPr>
        <w:tc>
          <w:tcPr>
            <w:tcW w:w="924" w:type="dxa"/>
          </w:tcPr>
          <w:p w14:paraId="1EC53E0C" w14:textId="1F45AF16"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FEA0218" w14:textId="7E7269C2"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1F5EFAE2"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648BF26B" w14:textId="77777777" w:rsidTr="002840C0">
        <w:trPr>
          <w:jc w:val="center"/>
        </w:trPr>
        <w:tc>
          <w:tcPr>
            <w:tcW w:w="924" w:type="dxa"/>
          </w:tcPr>
          <w:p w14:paraId="2CC8DEA5" w14:textId="4F5A9DC8"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31121BF6" w14:textId="065043BF" w:rsidR="008D05F0" w:rsidRPr="00525C5C" w:rsidRDefault="008D05F0" w:rsidP="00B17B15">
            <w:pPr>
              <w:spacing w:line="276" w:lineRule="auto"/>
              <w:rPr>
                <w:sz w:val="28"/>
                <w:lang w:eastAsia="ru-RU"/>
              </w:rPr>
            </w:pPr>
          </w:p>
        </w:tc>
        <w:tc>
          <w:tcPr>
            <w:tcW w:w="1655" w:type="dxa"/>
          </w:tcPr>
          <w:p w14:paraId="1EC772CD"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50326F4D" w14:textId="77777777" w:rsidTr="002840C0">
        <w:trPr>
          <w:jc w:val="center"/>
        </w:trPr>
        <w:tc>
          <w:tcPr>
            <w:tcW w:w="924" w:type="dxa"/>
          </w:tcPr>
          <w:p w14:paraId="67DFEBCE" w14:textId="6263E3BC"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14661E1F" w14:textId="5043AB10" w:rsidR="008D05F0" w:rsidRPr="00525C5C" w:rsidRDefault="008D05F0" w:rsidP="00B17B15">
            <w:pPr>
              <w:spacing w:line="276" w:lineRule="auto"/>
              <w:rPr>
                <w:sz w:val="28"/>
                <w:lang w:eastAsia="ru-RU"/>
              </w:rPr>
            </w:pPr>
          </w:p>
        </w:tc>
        <w:tc>
          <w:tcPr>
            <w:tcW w:w="1655" w:type="dxa"/>
          </w:tcPr>
          <w:p w14:paraId="2C9E4E66"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EE1756D" w14:textId="77777777" w:rsidTr="002840C0">
        <w:trPr>
          <w:jc w:val="center"/>
        </w:trPr>
        <w:tc>
          <w:tcPr>
            <w:tcW w:w="924" w:type="dxa"/>
          </w:tcPr>
          <w:p w14:paraId="39E4CB6B" w14:textId="2D249A96"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195C97AC" w14:textId="4F0652E3" w:rsidR="008D05F0" w:rsidRPr="00525C5C" w:rsidRDefault="008D05F0" w:rsidP="00B17B15">
            <w:pPr>
              <w:spacing w:line="276" w:lineRule="auto"/>
              <w:rPr>
                <w:sz w:val="28"/>
                <w:lang w:eastAsia="ru-RU"/>
              </w:rPr>
            </w:pPr>
          </w:p>
        </w:tc>
        <w:tc>
          <w:tcPr>
            <w:tcW w:w="1655" w:type="dxa"/>
          </w:tcPr>
          <w:p w14:paraId="1033661F"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07F41E53" w14:textId="77777777" w:rsidTr="002840C0">
        <w:trPr>
          <w:jc w:val="center"/>
        </w:trPr>
        <w:tc>
          <w:tcPr>
            <w:tcW w:w="924" w:type="dxa"/>
          </w:tcPr>
          <w:p w14:paraId="4A6298FC" w14:textId="704B268F"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4393D2D7" w14:textId="40A6B2A5" w:rsidR="008D05F0" w:rsidRPr="00525C5C" w:rsidRDefault="008D05F0" w:rsidP="00B17B15">
            <w:pPr>
              <w:spacing w:line="276" w:lineRule="auto"/>
              <w:rPr>
                <w:sz w:val="28"/>
                <w:lang w:eastAsia="ru-RU"/>
              </w:rPr>
            </w:pPr>
          </w:p>
        </w:tc>
        <w:tc>
          <w:tcPr>
            <w:tcW w:w="1655" w:type="dxa"/>
          </w:tcPr>
          <w:p w14:paraId="190C4D0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7122A260" w14:textId="77777777" w:rsidTr="002840C0">
        <w:trPr>
          <w:jc w:val="center"/>
        </w:trPr>
        <w:tc>
          <w:tcPr>
            <w:tcW w:w="924" w:type="dxa"/>
          </w:tcPr>
          <w:p w14:paraId="07FF49FD" w14:textId="0E133363"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67C6350A" w14:textId="56203829"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39EDC16F"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31012444" w14:textId="77777777" w:rsidTr="002840C0">
        <w:trPr>
          <w:jc w:val="center"/>
        </w:trPr>
        <w:tc>
          <w:tcPr>
            <w:tcW w:w="924" w:type="dxa"/>
          </w:tcPr>
          <w:p w14:paraId="58BC4205" w14:textId="11A72520"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493DB17A" w14:textId="2D175D0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Cs/>
                <w:sz w:val="28"/>
                <w:szCs w:val="28"/>
                <w:lang w:eastAsia="ru-RU"/>
              </w:rPr>
            </w:pPr>
          </w:p>
        </w:tc>
        <w:tc>
          <w:tcPr>
            <w:tcW w:w="1655" w:type="dxa"/>
          </w:tcPr>
          <w:p w14:paraId="5ECE723B"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4B59B120" w14:textId="77777777" w:rsidTr="002840C0">
        <w:trPr>
          <w:jc w:val="center"/>
        </w:trPr>
        <w:tc>
          <w:tcPr>
            <w:tcW w:w="924" w:type="dxa"/>
          </w:tcPr>
          <w:p w14:paraId="13D90E96" w14:textId="7D53680F"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91147B8" w14:textId="7458B11A"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p>
        </w:tc>
        <w:tc>
          <w:tcPr>
            <w:tcW w:w="1655" w:type="dxa"/>
          </w:tcPr>
          <w:p w14:paraId="76F90C4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2EE0365" w14:textId="77777777" w:rsidTr="002840C0">
        <w:trPr>
          <w:jc w:val="center"/>
        </w:trPr>
        <w:tc>
          <w:tcPr>
            <w:tcW w:w="924" w:type="dxa"/>
          </w:tcPr>
          <w:p w14:paraId="4AECF9A8"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032847E" w14:textId="098F314D"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p>
        </w:tc>
        <w:tc>
          <w:tcPr>
            <w:tcW w:w="1655" w:type="dxa"/>
          </w:tcPr>
          <w:p w14:paraId="2D117CD0"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07CFC9B8" w14:textId="77777777" w:rsidTr="002840C0">
        <w:trPr>
          <w:jc w:val="center"/>
        </w:trPr>
        <w:tc>
          <w:tcPr>
            <w:tcW w:w="924" w:type="dxa"/>
          </w:tcPr>
          <w:p w14:paraId="5004F4A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692ACF5C" w14:textId="55631E61"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p>
        </w:tc>
        <w:tc>
          <w:tcPr>
            <w:tcW w:w="1655" w:type="dxa"/>
          </w:tcPr>
          <w:p w14:paraId="2A61DFB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bl>
    <w:p w14:paraId="497A5CB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59264" behindDoc="0" locked="1" layoutInCell="0" allowOverlap="1" wp14:anchorId="5634ECD8" wp14:editId="476F0ED5">
                <wp:simplePos x="0" y="0"/>
                <wp:positionH relativeFrom="page">
                  <wp:posOffset>681355</wp:posOffset>
                </wp:positionH>
                <wp:positionV relativeFrom="page">
                  <wp:posOffset>344170</wp:posOffset>
                </wp:positionV>
                <wp:extent cx="6588760" cy="10060305"/>
                <wp:effectExtent l="0" t="0" r="21590" b="17145"/>
                <wp:wrapNone/>
                <wp:docPr id="22" name="Группа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060305"/>
                          <a:chOff x="0" y="0"/>
                          <a:chExt cx="20000" cy="20000"/>
                        </a:xfrm>
                      </wpg:grpSpPr>
                      <wps:wsp>
                        <wps:cNvPr id="2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4"/>
                        <wps:cNvCnPr>
                          <a:cxnSpLocks noChangeShapeType="1"/>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5" name="Line 5"/>
                        <wps:cNvCnPr>
                          <a:cxnSpLocks noChangeShapeType="1"/>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6" name="Line 6"/>
                        <wps:cNvCnPr>
                          <a:cxnSpLocks noChangeShapeType="1"/>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 name="Line 7"/>
                        <wps:cNvCnPr>
                          <a:cxnSpLocks noChangeShapeType="1"/>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 name="Line 8"/>
                        <wps:cNvCnPr>
                          <a:cxnSpLocks noChangeShapeType="1"/>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 name="Line 9"/>
                        <wps:cNvCnPr>
                          <a:cxnSpLocks noChangeShapeType="1"/>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10"/>
                        <wps:cNvCnPr>
                          <a:cxnSpLocks noChangeShapeType="1"/>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 name="Line 12"/>
                        <wps:cNvCnPr>
                          <a:cxnSpLocks noChangeShapeType="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13"/>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D4D66DB" w14:textId="77777777" w:rsidR="00276159" w:rsidRDefault="00276159" w:rsidP="008D05F0">
                              <w:pPr>
                                <w:pStyle w:val="af0"/>
                                <w:jc w:val="center"/>
                                <w:rPr>
                                  <w:sz w:val="18"/>
                                </w:rPr>
                              </w:pPr>
                              <w:r>
                                <w:rPr>
                                  <w:sz w:val="18"/>
                                </w:rPr>
                                <w:t>Изм.</w:t>
                              </w:r>
                            </w:p>
                          </w:txbxContent>
                        </wps:txbx>
                        <wps:bodyPr rot="0" vert="horz" wrap="square" lIns="12700" tIns="12700" rIns="12700" bIns="12700" anchor="t" anchorCtr="0" upright="1">
                          <a:noAutofit/>
                        </wps:bodyPr>
                      </wps:wsp>
                      <wps:wsp>
                        <wps:cNvPr id="34" name="Rectangle 14"/>
                        <wps:cNvSpPr>
                          <a:spLocks noChangeArrowheads="1"/>
                        </wps:cNvSpPr>
                        <wps:spPr bwMode="auto">
                          <a:xfrm>
                            <a:off x="1051"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2" seq="1"/>
                        <wps:bodyPr rot="0" vert="horz" wrap="square" lIns="12700" tIns="12700" rIns="12700" bIns="12700" anchor="t" anchorCtr="0" upright="1">
                          <a:noAutofit/>
                        </wps:bodyPr>
                      </wps:wsp>
                      <wps:wsp>
                        <wps:cNvPr id="35" name="Rectangle 15"/>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3" seq="1"/>
                        <wps:bodyPr rot="0" vert="horz" wrap="square" lIns="12700" tIns="12700" rIns="12700" bIns="12700" anchor="t" anchorCtr="0" upright="1">
                          <a:noAutofit/>
                        </wps:bodyPr>
                      </wps:wsp>
                      <wps:wsp>
                        <wps:cNvPr id="36" name="Rectangle 16"/>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4" seq="1"/>
                        <wps:bodyPr rot="0" vert="horz" wrap="square" lIns="12700" tIns="12700" rIns="12700" bIns="12700" anchor="t" anchorCtr="0" upright="1">
                          <a:noAutofit/>
                        </wps:bodyPr>
                      </wps:wsp>
                      <wps:wsp>
                        <wps:cNvPr id="37" name="Rectangle 17"/>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5" seq="1"/>
                        <wps:bodyPr rot="0" vert="horz" wrap="square" lIns="12700" tIns="12700" rIns="12700" bIns="12700" anchor="t" anchorCtr="0" upright="1">
                          <a:noAutofit/>
                        </wps:bodyPr>
                      </wps:wsp>
                      <wps:wsp>
                        <wps:cNvPr id="38" name="Rectangle 18"/>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6" seq="1"/>
                        <wps:bodyPr rot="0" vert="horz" wrap="square" lIns="12700" tIns="12700" rIns="12700" bIns="12700" anchor="t" anchorCtr="0" upright="1">
                          <a:noAutofit/>
                        </wps:bodyPr>
                      </wps:wsp>
                      <wps:wsp>
                        <wps:cNvPr id="39" name="Rectangle 19"/>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7" seq="1"/>
                        <wps:bodyPr rot="0" vert="horz" wrap="square" lIns="12700" tIns="12700" rIns="12700" bIns="12700" anchor="t" anchorCtr="0" upright="1">
                          <a:noAutofit/>
                        </wps:bodyPr>
                      </wps:wsp>
                      <wps:wsp>
                        <wps:cNvPr id="40" name="Rectangle 20"/>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8" seq="1"/>
                        <wps:bodyPr rot="0" vert="horz" wrap="square" lIns="12700" tIns="12700" rIns="12700" bIns="12700" anchor="t" anchorCtr="0" upright="1">
                          <a:noAutofit/>
                        </wps:bodyPr>
                      </wps:wsp>
                      <wps:wsp>
                        <wps:cNvPr id="41" name="Line 21"/>
                        <wps:cNvCnPr>
                          <a:cxnSpLocks noChangeShapeType="1"/>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2" name="Line 22"/>
                        <wps:cNvCnPr>
                          <a:cxnSpLocks noChangeShapeType="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23"/>
                        <wps:cNvCnPr>
                          <a:cxnSpLocks noChangeShapeType="1"/>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 name="Line 24"/>
                        <wps:cNvCnPr>
                          <a:cxnSpLocks noChangeShapeType="1"/>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 name="Line 25"/>
                        <wps:cNvCnPr>
                          <a:cxnSpLocks noChangeShapeType="1"/>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6" name="Group 26"/>
                        <wpg:cNvGrpSpPr>
                          <a:grpSpLocks/>
                        </wpg:cNvGrpSpPr>
                        <wpg:grpSpPr bwMode="auto">
                          <a:xfrm>
                            <a:off x="39" y="18267"/>
                            <a:ext cx="4801" cy="310"/>
                            <a:chOff x="0" y="0"/>
                            <a:chExt cx="19999" cy="20000"/>
                          </a:xfrm>
                        </wpg:grpSpPr>
                        <wps:wsp>
                          <wps:cNvPr id="47" name="Rectangle 27"/>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B26C80" w14:textId="77777777" w:rsidR="00276159" w:rsidRDefault="00276159" w:rsidP="008D05F0">
                                <w:pPr>
                                  <w:pStyle w:val="af0"/>
                                  <w:rPr>
                                    <w:sz w:val="18"/>
                                  </w:rPr>
                                </w:pPr>
                                <w:r>
                                  <w:rPr>
                                    <w:sz w:val="18"/>
                                  </w:rPr>
                                  <w:t xml:space="preserve"> Разраб.</w:t>
                                </w:r>
                              </w:p>
                            </w:txbxContent>
                          </wps:txbx>
                          <wps:bodyPr rot="0" vert="horz" wrap="square" lIns="12700" tIns="12700" rIns="12700" bIns="12700" anchor="t" anchorCtr="0" upright="1">
                            <a:noAutofit/>
                          </wps:bodyPr>
                        </wps:wsp>
                        <wps:wsp>
                          <wps:cNvPr id="48" name="Rectangle 28"/>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C3A7BD3" w14:textId="77777777" w:rsidR="00276159" w:rsidRPr="00C13997" w:rsidRDefault="00276159" w:rsidP="008D05F0">
                                <w:pPr>
                                  <w:pStyle w:val="af0"/>
                                  <w:rPr>
                                    <w:sz w:val="18"/>
                                    <w:lang w:val="ru-RU"/>
                                  </w:rPr>
                                </w:pPr>
                              </w:p>
                            </w:txbxContent>
                          </wps:txbx>
                          <wps:bodyPr rot="0" vert="horz" wrap="square" lIns="12700" tIns="12700" rIns="12700" bIns="12700" anchor="t" anchorCtr="0" upright="1">
                            <a:noAutofit/>
                          </wps:bodyPr>
                        </wps:wsp>
                      </wpg:grpSp>
                      <wpg:grpSp>
                        <wpg:cNvPr id="49" name="Group 29"/>
                        <wpg:cNvGrpSpPr>
                          <a:grpSpLocks/>
                        </wpg:cNvGrpSpPr>
                        <wpg:grpSpPr bwMode="auto">
                          <a:xfrm>
                            <a:off x="39" y="18614"/>
                            <a:ext cx="4801" cy="309"/>
                            <a:chOff x="0" y="0"/>
                            <a:chExt cx="19999" cy="20000"/>
                          </a:xfrm>
                        </wpg:grpSpPr>
                        <wps:wsp>
                          <wps:cNvPr id="50" name="Rectangle 3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2A53DDA" w14:textId="77777777" w:rsidR="00276159" w:rsidRDefault="00276159" w:rsidP="008D05F0">
                                <w:pPr>
                                  <w:pStyle w:val="af0"/>
                                  <w:rPr>
                                    <w:sz w:val="18"/>
                                  </w:rPr>
                                </w:pPr>
                                <w:r>
                                  <w:rPr>
                                    <w:sz w:val="18"/>
                                  </w:rPr>
                                  <w:t xml:space="preserve"> Провер.</w:t>
                                </w:r>
                              </w:p>
                            </w:txbxContent>
                          </wps:txbx>
                          <wps:bodyPr rot="0" vert="horz" wrap="square" lIns="12700" tIns="12700" rIns="12700" bIns="12700" anchor="t" anchorCtr="0" upright="1">
                            <a:noAutofit/>
                          </wps:bodyPr>
                        </wps:wsp>
                        <wps:wsp>
                          <wps:cNvPr id="51" name="Rectangle 3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6823E7" w14:textId="5CBD27BC" w:rsidR="00276159" w:rsidRPr="006D4581" w:rsidRDefault="00276159" w:rsidP="008D05F0">
                                <w:pPr>
                                  <w:rPr>
                                    <w:rFonts w:ascii="Arial" w:hAnsi="Arial"/>
                                    <w:i/>
                                    <w:iCs/>
                                    <w:sz w:val="18"/>
                                    <w:szCs w:val="18"/>
                                  </w:rPr>
                                </w:pPr>
                              </w:p>
                            </w:txbxContent>
                          </wps:txbx>
                          <wps:bodyPr rot="0" vert="horz" wrap="square" lIns="12700" tIns="12700" rIns="12700" bIns="12700" anchor="t" anchorCtr="0" upright="1">
                            <a:noAutofit/>
                          </wps:bodyPr>
                        </wps:wsp>
                      </wpg:grpSp>
                      <wpg:grpSp>
                        <wpg:cNvPr id="52" name="Group 32"/>
                        <wpg:cNvGrpSpPr>
                          <a:grpSpLocks/>
                        </wpg:cNvGrpSpPr>
                        <wpg:grpSpPr bwMode="auto">
                          <a:xfrm>
                            <a:off x="39" y="18969"/>
                            <a:ext cx="4801" cy="309"/>
                            <a:chOff x="0" y="0"/>
                            <a:chExt cx="19999" cy="20000"/>
                          </a:xfrm>
                        </wpg:grpSpPr>
                        <wps:wsp>
                          <wps:cNvPr id="53" name="Rectangle 3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9964939" w14:textId="77777777" w:rsidR="00276159" w:rsidRDefault="00276159" w:rsidP="008D05F0">
                                <w:pPr>
                                  <w:pStyle w:val="af0"/>
                                  <w:rPr>
                                    <w:sz w:val="18"/>
                                  </w:rPr>
                                </w:pPr>
                                <w:r>
                                  <w:rPr>
                                    <w:sz w:val="18"/>
                                  </w:rPr>
                                  <w:t xml:space="preserve"> Реценз.</w:t>
                                </w:r>
                              </w:p>
                            </w:txbxContent>
                          </wps:txbx>
                          <wps:bodyPr rot="0" vert="horz" wrap="square" lIns="12700" tIns="12700" rIns="12700" bIns="12700" anchor="t" anchorCtr="0" upright="1">
                            <a:noAutofit/>
                          </wps:bodyPr>
                        </wps:wsp>
                        <wps:wsp>
                          <wps:cNvPr id="54" name="Rectangle 3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27AB95" w14:textId="77777777" w:rsidR="00276159" w:rsidRPr="0033789F" w:rsidRDefault="00276159" w:rsidP="008D05F0">
                                <w:pPr>
                                  <w:pStyle w:val="af0"/>
                                  <w:rPr>
                                    <w:sz w:val="18"/>
                                    <w:lang w:val="ru-RU"/>
                                  </w:rPr>
                                </w:pPr>
                              </w:p>
                            </w:txbxContent>
                          </wps:txbx>
                          <wps:bodyPr rot="0" vert="horz" wrap="square" lIns="12700" tIns="12700" rIns="12700" bIns="12700" anchor="t" anchorCtr="0" upright="1">
                            <a:noAutofit/>
                          </wps:bodyPr>
                        </wps:wsp>
                      </wpg:grpSp>
                      <wpg:grpSp>
                        <wpg:cNvPr id="55" name="Group 35"/>
                        <wpg:cNvGrpSpPr>
                          <a:grpSpLocks/>
                        </wpg:cNvGrpSpPr>
                        <wpg:grpSpPr bwMode="auto">
                          <a:xfrm>
                            <a:off x="39" y="19314"/>
                            <a:ext cx="4801" cy="310"/>
                            <a:chOff x="0" y="0"/>
                            <a:chExt cx="19999" cy="20000"/>
                          </a:xfrm>
                        </wpg:grpSpPr>
                        <wps:wsp>
                          <wps:cNvPr id="56" name="Rectangle 3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5094AA" w14:textId="77777777" w:rsidR="00276159" w:rsidRDefault="00276159" w:rsidP="008D05F0">
                                <w:pPr>
                                  <w:pStyle w:val="af0"/>
                                  <w:rPr>
                                    <w:sz w:val="18"/>
                                  </w:rPr>
                                </w:pPr>
                                <w:r>
                                  <w:rPr>
                                    <w:sz w:val="18"/>
                                  </w:rPr>
                                  <w:t xml:space="preserve"> Н. Контр.</w:t>
                                </w:r>
                              </w:p>
                            </w:txbxContent>
                          </wps:txbx>
                          <wps:bodyPr rot="0" vert="horz" wrap="square" lIns="12700" tIns="12700" rIns="12700" bIns="12700" anchor="t" anchorCtr="0" upright="1">
                            <a:noAutofit/>
                          </wps:bodyPr>
                        </wps:wsp>
                        <wps:wsp>
                          <wps:cNvPr id="57" name="Rectangle 3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3860150" w14:textId="77777777" w:rsidR="00276159" w:rsidRPr="00C13997" w:rsidRDefault="00276159" w:rsidP="008D05F0">
                                <w:pPr>
                                  <w:pStyle w:val="af0"/>
                                  <w:rPr>
                                    <w:sz w:val="18"/>
                                    <w:lang w:val="ru-RU"/>
                                  </w:rPr>
                                </w:pPr>
                                <w:r>
                                  <w:rPr>
                                    <w:sz w:val="18"/>
                                    <w:lang w:val="ru-RU"/>
                                  </w:rPr>
                                  <w:t>Лазукина</w:t>
                                </w:r>
                              </w:p>
                              <w:p w14:paraId="36ED1E06" w14:textId="77777777" w:rsidR="00276159" w:rsidRPr="00C13997" w:rsidRDefault="00276159" w:rsidP="008D05F0">
                                <w:pPr>
                                  <w:pStyle w:val="af0"/>
                                  <w:rPr>
                                    <w:sz w:val="18"/>
                                    <w:lang w:val="ru-RU"/>
                                  </w:rPr>
                                </w:pPr>
                              </w:p>
                            </w:txbxContent>
                          </wps:txbx>
                          <wps:bodyPr rot="0" vert="horz" wrap="square" lIns="12700" tIns="12700" rIns="12700" bIns="12700" anchor="t" anchorCtr="0" upright="1">
                            <a:noAutofit/>
                          </wps:bodyPr>
                        </wps:wsp>
                      </wpg:grpSp>
                      <wpg:grpSp>
                        <wpg:cNvPr id="58" name="Group 38"/>
                        <wpg:cNvGrpSpPr>
                          <a:grpSpLocks/>
                        </wpg:cNvGrpSpPr>
                        <wpg:grpSpPr bwMode="auto">
                          <a:xfrm>
                            <a:off x="39" y="19660"/>
                            <a:ext cx="4801" cy="309"/>
                            <a:chOff x="0" y="0"/>
                            <a:chExt cx="19999" cy="20000"/>
                          </a:xfrm>
                        </wpg:grpSpPr>
                        <wps:wsp>
                          <wps:cNvPr id="59" name="Rectangle 3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6C102D" w14:textId="77777777" w:rsidR="00276159" w:rsidRDefault="00276159" w:rsidP="008D05F0">
                                <w:pPr>
                                  <w:pStyle w:val="af0"/>
                                  <w:rPr>
                                    <w:sz w:val="18"/>
                                  </w:rPr>
                                </w:pPr>
                                <w:r>
                                  <w:rPr>
                                    <w:sz w:val="18"/>
                                  </w:rPr>
                                  <w:t xml:space="preserve"> Утверд.</w:t>
                                </w:r>
                              </w:p>
                            </w:txbxContent>
                          </wps:txbx>
                          <wps:bodyPr rot="0" vert="horz" wrap="square" lIns="12700" tIns="12700" rIns="12700" bIns="12700" anchor="t" anchorCtr="0" upright="1">
                            <a:noAutofit/>
                          </wps:bodyPr>
                        </wps:wsp>
                        <wps:wsp>
                          <wps:cNvPr id="60" name="Rectangle 4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C7F78A" w14:textId="77777777" w:rsidR="00276159" w:rsidRPr="0033789F" w:rsidRDefault="00276159" w:rsidP="008D05F0">
                                <w:pPr>
                                  <w:pStyle w:val="af0"/>
                                  <w:rPr>
                                    <w:sz w:val="18"/>
                                    <w:lang w:val="ru-RU"/>
                                  </w:rPr>
                                </w:pPr>
                                <w:r>
                                  <w:rPr>
                                    <w:sz w:val="18"/>
                                    <w:lang w:val="ru-RU"/>
                                  </w:rPr>
                                  <w:t>Попихина</w:t>
                                </w:r>
                              </w:p>
                              <w:p w14:paraId="4270552E" w14:textId="77777777" w:rsidR="00276159" w:rsidRPr="0033789F" w:rsidRDefault="00276159" w:rsidP="008D05F0">
                                <w:pPr>
                                  <w:pStyle w:val="af0"/>
                                  <w:rPr>
                                    <w:sz w:val="18"/>
                                    <w:lang w:val="ru-RU"/>
                                  </w:rPr>
                                </w:pPr>
                              </w:p>
                            </w:txbxContent>
                          </wps:txbx>
                          <wps:bodyPr rot="0" vert="horz" wrap="square" lIns="12700" tIns="12700" rIns="12700" bIns="12700" anchor="t" anchorCtr="0" upright="1">
                            <a:noAutofit/>
                          </wps:bodyPr>
                        </wps:wsp>
                      </wpg:grpSp>
                      <wps:wsp>
                        <wps:cNvPr id="61" name="Line 41"/>
                        <wps:cNvCnPr>
                          <a:cxnSpLocks noChangeShapeType="1"/>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42"/>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30E3A8C" w14:textId="1AB24DC6" w:rsidR="00276159" w:rsidRPr="00B17B15" w:rsidRDefault="00276159" w:rsidP="008D05F0">
                              <w:pPr>
                                <w:pStyle w:val="af0"/>
                                <w:jc w:val="center"/>
                                <w:rPr>
                                  <w:iCs/>
                                  <w:szCs w:val="28"/>
                                  <w:lang w:val="ru-RU"/>
                                </w:rPr>
                              </w:pPr>
                              <w:r w:rsidRPr="00B17B15">
                                <w:rPr>
                                  <w:iCs/>
                                  <w:szCs w:val="28"/>
                                  <w:lang w:val="ru-RU"/>
                                </w:rPr>
                                <w:t xml:space="preserve">Отчет </w:t>
                              </w:r>
                              <w:r>
                                <w:rPr>
                                  <w:iCs/>
                                  <w:szCs w:val="28"/>
                                  <w:lang w:val="ru-RU"/>
                                </w:rPr>
                                <w:t>п</w:t>
                              </w:r>
                              <w:r w:rsidRPr="00B17B15">
                                <w:rPr>
                                  <w:iCs/>
                                  <w:szCs w:val="28"/>
                                  <w:lang w:val="ru-RU"/>
                                </w:rPr>
                                <w:t xml:space="preserve">о </w:t>
                              </w:r>
                              <w:r>
                                <w:rPr>
                                  <w:iCs/>
                                  <w:szCs w:val="28"/>
                                  <w:lang w:val="ru-RU"/>
                                </w:rPr>
                                <w:t>учеб</w:t>
                              </w:r>
                              <w:r w:rsidRPr="00B17B15">
                                <w:rPr>
                                  <w:iCs/>
                                  <w:szCs w:val="28"/>
                                  <w:lang w:val="ru-RU"/>
                                </w:rPr>
                                <w:t xml:space="preserve">ной практике </w:t>
                              </w:r>
                              <w:r>
                                <w:rPr>
                                  <w:iCs/>
                                  <w:szCs w:val="28"/>
                                  <w:lang w:val="ru-RU"/>
                                </w:rPr>
                                <w:t>У</w:t>
                              </w:r>
                              <w:r w:rsidRPr="00B17B15">
                                <w:rPr>
                                  <w:iCs/>
                                  <w:szCs w:val="28"/>
                                  <w:lang w:val="ru-RU"/>
                                </w:rPr>
                                <w:t>П.0</w:t>
                              </w:r>
                              <w:r w:rsidR="002840C0">
                                <w:rPr>
                                  <w:iCs/>
                                  <w:szCs w:val="28"/>
                                  <w:lang w:val="ru-RU"/>
                                </w:rPr>
                                <w:t>2</w:t>
                              </w:r>
                              <w:r w:rsidRPr="00B17B15">
                                <w:rPr>
                                  <w:iCs/>
                                  <w:szCs w:val="28"/>
                                  <w:lang w:val="ru-RU"/>
                                </w:rPr>
                                <w:t>.01</w:t>
                              </w:r>
                            </w:p>
                          </w:txbxContent>
                        </wps:txbx>
                        <wps:bodyPr rot="0" vert="horz" wrap="square" lIns="12700" tIns="12700" rIns="12700" bIns="12700" anchor="t" anchorCtr="0" upright="1">
                          <a:noAutofit/>
                        </wps:bodyPr>
                      </wps:wsp>
                      <wps:wsp>
                        <wps:cNvPr id="63" name="Line 43"/>
                        <wps:cNvCnPr>
                          <a:cxnSpLocks noChangeShapeType="1"/>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4" name="Line 44"/>
                        <wps:cNvCnPr>
                          <a:cxnSpLocks noChangeShapeType="1"/>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45"/>
                        <wps:cNvCnPr>
                          <a:cxnSpLocks noChangeShapeType="1"/>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46"/>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D23A0F" w14:textId="77777777" w:rsidR="00276159" w:rsidRDefault="00276159" w:rsidP="008D05F0">
                              <w:pPr>
                                <w:pStyle w:val="af0"/>
                                <w:jc w:val="center"/>
                                <w:rPr>
                                  <w:sz w:val="18"/>
                                </w:rPr>
                              </w:pPr>
                              <w:bookmarkStart w:id="5" w:name="_Hlk175951222"/>
                              <w:r>
                                <w:rPr>
                                  <w:sz w:val="18"/>
                                </w:rPr>
                                <w:t>Лит</w:t>
                              </w:r>
                              <w:bookmarkEnd w:id="5"/>
                              <w:r>
                                <w:rPr>
                                  <w:sz w:val="18"/>
                                </w:rPr>
                                <w:t>.</w:t>
                              </w:r>
                            </w:p>
                          </w:txbxContent>
                        </wps:txbx>
                        <wps:bodyPr rot="0" vert="horz" wrap="square" lIns="12700" tIns="12700" rIns="12700" bIns="12700" anchor="t" anchorCtr="0" upright="1">
                          <a:noAutofit/>
                        </wps:bodyPr>
                      </wps:wsp>
                      <wps:wsp>
                        <wps:cNvPr id="67" name="Rectangle 47"/>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0FCDE8" w14:textId="77777777" w:rsidR="00276159" w:rsidRDefault="00276159" w:rsidP="008D05F0">
                              <w:pPr>
                                <w:pStyle w:val="af0"/>
                                <w:jc w:val="center"/>
                                <w:rPr>
                                  <w:sz w:val="18"/>
                                </w:rPr>
                              </w:pPr>
                              <w:r>
                                <w:rPr>
                                  <w:sz w:val="18"/>
                                </w:rPr>
                                <w:t>Листов</w:t>
                              </w:r>
                            </w:p>
                          </w:txbxContent>
                        </wps:txbx>
                        <wps:bodyPr rot="0" vert="horz" wrap="square" lIns="12700" tIns="12700" rIns="12700" bIns="12700" anchor="t" anchorCtr="0" upright="1">
                          <a:noAutofit/>
                        </wps:bodyPr>
                      </wps:wsp>
                      <wps:wsp>
                        <wps:cNvPr id="68" name="Rectangle 48"/>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0575D2" w14:textId="77777777" w:rsidR="00276159" w:rsidRPr="00316B3C" w:rsidRDefault="00276159" w:rsidP="008D05F0">
                              <w:pPr>
                                <w:pStyle w:val="af0"/>
                                <w:jc w:val="center"/>
                                <w:rPr>
                                  <w:sz w:val="18"/>
                                  <w:lang w:val="ru-RU"/>
                                </w:rPr>
                              </w:pPr>
                              <w:r>
                                <w:rPr>
                                  <w:sz w:val="18"/>
                                  <w:lang w:val="ru-RU"/>
                                </w:rPr>
                                <w:t>25</w:t>
                              </w:r>
                            </w:p>
                          </w:txbxContent>
                        </wps:txbx>
                        <wps:bodyPr rot="0" vert="horz" wrap="square" lIns="12700" tIns="12700" rIns="12700" bIns="12700" anchor="t" anchorCtr="0" upright="1">
                          <a:noAutofit/>
                        </wps:bodyPr>
                      </wps:wsp>
                      <wps:wsp>
                        <wps:cNvPr id="69" name="Line 49"/>
                        <wps:cNvCnPr>
                          <a:cxnSpLocks noChangeShapeType="1"/>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 name="Line 50"/>
                        <wps:cNvCnPr>
                          <a:cxnSpLocks noChangeShapeType="1"/>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1" name="Rectangle 51"/>
                        <wps:cNvSpPr>
                          <a:spLocks noChangeArrowheads="1"/>
                        </wps:cNvSpPr>
                        <wps:spPr bwMode="auto">
                          <a:xfrm>
                            <a:off x="14295" y="19221"/>
                            <a:ext cx="5609"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AD49D4C" w14:textId="3179F2D3" w:rsidR="00276159" w:rsidRPr="00B17B15" w:rsidRDefault="00276159" w:rsidP="008D05F0">
                              <w:pPr>
                                <w:pStyle w:val="af0"/>
                                <w:jc w:val="center"/>
                                <w:rPr>
                                  <w:iCs/>
                                  <w:sz w:val="24"/>
                                  <w:lang w:val="ru-RU"/>
                                </w:rPr>
                              </w:pPr>
                              <w:r w:rsidRPr="00B17B15">
                                <w:rPr>
                                  <w:iCs/>
                                  <w:sz w:val="24"/>
                                  <w:lang w:val="ru-RU"/>
                                </w:rPr>
                                <w:t>Колледж ГГУ</w:t>
                              </w:r>
                              <w:r>
                                <w:rPr>
                                  <w:iCs/>
                                  <w:sz w:val="24"/>
                                  <w:lang w:val="ru-RU"/>
                                </w:rPr>
                                <w:t>, ПТН-О-__</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34ECD8" id="Группа 22" o:spid="_x0000_s1026" style="position:absolute;left:0;text-align:left;margin-left:53.65pt;margin-top:27.1pt;width:518.8pt;height:792.15pt;z-index:25165926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" o:allowincell="f">
                <v:rect id="Rectangle 3"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" filled="f" strokeweight="2pt"/>
                <v:line id="Line 4" o:spid="_x0000_s1028"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" strokeweight="2pt"/>
                <v:line id="Line 5" o:spid="_x0000_s1029"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" strokeweight="2pt"/>
                <v:line id="Line 6" o:spid="_x0000_s1030" style="position:absolute;visibility:visible;mso-wrap-style:square" from="2186,17192"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" strokeweight="2pt"/>
                <v:line id="Line 7" o:spid="_x0000_s1031" style="position:absolute;visibility:visible;mso-wrap-style:square" from="4919,17192"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" strokeweight="2pt"/>
                <v:line id="Line 8" o:spid="_x0000_s1032"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" strokeweight="2pt"/>
                <v:line id="Line 9" o:spid="_x0000_s1033"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" strokeweight="2pt"/>
                <v:line id="Line 10" o:spid="_x0000_s1034"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PMvAAAANsAAAAPAAAAZHJzL2Rvd25yZXYueG1sRE+9CsIw&#10;EN4F3yGc4Kapi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B+QXPMvAAAANsAAAAPAAAAAAAAAAAA&#10;AAAAAAcCAABkcnMvZG93bnJldi54bWxQSwUGAAAAAAMAAwC3AAAA8AIAAAAA&#10;" strokeweight="2pt"/>
                <v:line id="Line 11"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zxAAAANsAAAAPAAAAZHJzL2Rvd25yZXYueG1sRI/RagIx&#10;FETfhf5DuIW+1exWKH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OmnH7PEAAAA2wAAAA8A&#10;AAAAAAAAAAAAAAAABwIAAGRycy9kb3ducmV2LnhtbFBLBQYAAAAAAwADALcAAAD4AgAAAAA=&#10;" strokeweight="1pt"/>
                <v:line id="Line 12"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rect id="Rectangle 13" o:spid="_x0000_s1037"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6D4D66DB" w14:textId="77777777" w:rsidR="00276159" w:rsidRDefault="00276159" w:rsidP="008D05F0">
                        <w:pPr>
                          <w:pStyle w:val="af1"/>
                          <w:jc w:val="center"/>
                          <w:rPr>
                            <w:sz w:val="18"/>
                          </w:rPr>
                        </w:pPr>
                        <w:proofErr w:type="spellStart"/>
                        <w:r>
                          <w:rPr>
                            <w:sz w:val="18"/>
                          </w:rPr>
                          <w:t>Изм</w:t>
                        </w:r>
                        <w:proofErr w:type="spellEnd"/>
                        <w:r>
                          <w:rPr>
                            <w:sz w:val="18"/>
                          </w:rPr>
                          <w:t>.</w:t>
                        </w:r>
                      </w:p>
                    </w:txbxContent>
                  </v:textbox>
                </v:rect>
                <v:rect id="Rectangle 14" o:spid="_x0000_s1038" style="position:absolute;left:1051;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v:textbox>
                </v:rect>
                <v:rect id="Rectangle 15" o:spid="_x0000_s1039"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v:textbox>
                </v:rect>
                <v:rect id="Rectangle 16" o:spid="_x0000_s1040" style="position:absolute;left:4983;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v:textbox>
                </v:rect>
                <v:rect id="Rectangle 17" o:spid="_x0000_s1041"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" filled="f" stroked="f" strokeweight=".25pt">
                  <v:textbox inset="1pt,1pt,1pt,1pt">
                    <w:txbxContent/>
                  </v:textbox>
                </v:rect>
                <v:rect id="Rectangle 18" o:spid="_x0000_s1042"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v:textbox>
                </v:rect>
                <v:rect id="Rectangle 19" o:spid="_x0000_s1043"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v:textbox>
                </v:rect>
                <v:rect id="Rectangle 20" o:spid="_x0000_s1044"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" filled="f" stroked="f" strokeweight=".25pt">
                  <v:textbox inset="1pt,1pt,1pt,1pt">
                    <w:txbxContent/>
                  </v:textbox>
                </v:rect>
                <v:line id="Line 21" o:spid="_x0000_s1045"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" strokeweight="2pt"/>
                <v:line id="Line 22" o:spid="_x0000_s1046"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23" o:spid="_x0000_s1047" style="position:absolute;visibility:visible;mso-wrap-style:square" from="10,17526" to="7631,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" strokeweight="1pt"/>
                <v:line id="Line 24" o:spid="_x0000_s1048"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Line 25" o:spid="_x0000_s1049"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mrNwwAAANsAAAAPAAAAZHJzL2Rvd25yZXYueG1sRI/RagIx&#10;FETfC/5DuAXfNGux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zppqzcMAAADbAAAADwAA&#10;AAAAAAAAAAAAAAAHAgAAZHJzL2Rvd25yZXYueG1sUEsFBgAAAAADAAMAtwAAAPcCAAAAAA==&#10;" strokeweight="1pt"/>
                <v:group id="Group 26" o:spid="_x0000_s1050" style="position:absolute;left:39;top:18267;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27" o:spid="_x0000_s105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FB26C80" w14:textId="77777777" w:rsidR="00276159" w:rsidRDefault="00276159" w:rsidP="008D05F0">
                          <w:pPr>
                            <w:pStyle w:val="af1"/>
                            <w:rPr>
                              <w:sz w:val="18"/>
                            </w:rPr>
                          </w:pPr>
                          <w:r>
                            <w:rPr>
                              <w:sz w:val="18"/>
                            </w:rPr>
                            <w:t xml:space="preserve"> </w:t>
                          </w:r>
                          <w:proofErr w:type="spellStart"/>
                          <w:r>
                            <w:rPr>
                              <w:sz w:val="18"/>
                            </w:rPr>
                            <w:t>Разраб</w:t>
                          </w:r>
                          <w:proofErr w:type="spellEnd"/>
                          <w:r>
                            <w:rPr>
                              <w:sz w:val="18"/>
                            </w:rPr>
                            <w:t>.</w:t>
                          </w:r>
                        </w:p>
                      </w:txbxContent>
                    </v:textbox>
                  </v:rect>
                  <v:rect id="Rectangle 28" o:spid="_x0000_s105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" filled="f" stroked="f" strokeweight=".25pt">
                    <v:textbox inset="1pt,1pt,1pt,1pt">
                      <w:txbxContent>
                        <w:p w14:paraId="4C3A7BD3" w14:textId="77777777" w:rsidR="00276159" w:rsidRPr="00C13997" w:rsidRDefault="00276159" w:rsidP="008D05F0">
                          <w:pPr>
                            <w:pStyle w:val="af1"/>
                            <w:rPr>
                              <w:sz w:val="18"/>
                              <w:lang w:val="ru-RU"/>
                            </w:rPr>
                          </w:pPr>
                        </w:p>
                      </w:txbxContent>
                    </v:textbox>
                  </v:rect>
                </v:group>
                <v:group id="Group 29" o:spid="_x0000_s1053" style="position:absolute;left:39;top:18614;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30" o:spid="_x0000_s105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62A53DDA" w14:textId="77777777" w:rsidR="00276159" w:rsidRDefault="00276159" w:rsidP="008D05F0">
                          <w:pPr>
                            <w:pStyle w:val="af1"/>
                            <w:rPr>
                              <w:sz w:val="18"/>
                            </w:rPr>
                          </w:pPr>
                          <w:r>
                            <w:rPr>
                              <w:sz w:val="18"/>
                            </w:rPr>
                            <w:t xml:space="preserve"> </w:t>
                          </w:r>
                          <w:proofErr w:type="spellStart"/>
                          <w:r>
                            <w:rPr>
                              <w:sz w:val="18"/>
                            </w:rPr>
                            <w:t>Провер</w:t>
                          </w:r>
                          <w:proofErr w:type="spellEnd"/>
                          <w:r>
                            <w:rPr>
                              <w:sz w:val="18"/>
                            </w:rPr>
                            <w:t>.</w:t>
                          </w:r>
                        </w:p>
                      </w:txbxContent>
                    </v:textbox>
                  </v:rect>
                  <v:rect id="Rectangle 31" o:spid="_x0000_s105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" filled="f" stroked="f" strokeweight=".25pt">
                    <v:textbox inset="1pt,1pt,1pt,1pt">
                      <w:txbxContent>
                        <w:p w14:paraId="366823E7" w14:textId="5CBD27BC" w:rsidR="00276159" w:rsidRPr="006D4581" w:rsidRDefault="00276159" w:rsidP="008D05F0">
                          <w:pPr>
                            <w:rPr>
                              <w:rFonts w:ascii="Arial" w:hAnsi="Arial"/>
                              <w:i/>
                              <w:iCs/>
                              <w:sz w:val="18"/>
                              <w:szCs w:val="18"/>
                            </w:rPr>
                          </w:pPr>
                        </w:p>
                      </w:txbxContent>
                    </v:textbox>
                  </v:rect>
                </v:group>
                <v:group id="Group 32" o:spid="_x0000_s1056"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33" o:spid="_x0000_s105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" filled="f" stroked="f" strokeweight=".25pt">
                    <v:textbox inset="1pt,1pt,1pt,1pt">
                      <w:txbxContent>
                        <w:p w14:paraId="39964939" w14:textId="77777777" w:rsidR="00276159" w:rsidRDefault="00276159" w:rsidP="008D05F0">
                          <w:pPr>
                            <w:pStyle w:val="af1"/>
                            <w:rPr>
                              <w:sz w:val="18"/>
                            </w:rPr>
                          </w:pPr>
                          <w:r>
                            <w:rPr>
                              <w:sz w:val="18"/>
                            </w:rPr>
                            <w:t xml:space="preserve"> </w:t>
                          </w:r>
                          <w:proofErr w:type="spellStart"/>
                          <w:r>
                            <w:rPr>
                              <w:sz w:val="18"/>
                            </w:rPr>
                            <w:t>Реценз</w:t>
                          </w:r>
                          <w:proofErr w:type="spellEnd"/>
                          <w:r>
                            <w:rPr>
                              <w:sz w:val="18"/>
                            </w:rPr>
                            <w:t>.</w:t>
                          </w:r>
                        </w:p>
                      </w:txbxContent>
                    </v:textbox>
                  </v:rect>
                  <v:rect id="Rectangle 34" o:spid="_x0000_s105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" filled="f" stroked="f" strokeweight=".25pt">
                    <v:textbox inset="1pt,1pt,1pt,1pt">
                      <w:txbxContent>
                        <w:p w14:paraId="4127AB95" w14:textId="77777777" w:rsidR="00276159" w:rsidRPr="0033789F" w:rsidRDefault="00276159" w:rsidP="008D05F0">
                          <w:pPr>
                            <w:pStyle w:val="af1"/>
                            <w:rPr>
                              <w:sz w:val="18"/>
                              <w:lang w:val="ru-RU"/>
                            </w:rPr>
                          </w:pPr>
                        </w:p>
                      </w:txbxContent>
                    </v:textbox>
                  </v:rect>
                </v:group>
                <v:group id="Group 35" o:spid="_x0000_s1059"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36" o:spid="_x0000_s1060"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" filled="f" stroked="f" strokeweight=".25pt">
                    <v:textbox inset="1pt,1pt,1pt,1pt">
                      <w:txbxContent>
                        <w:p w14:paraId="365094AA" w14:textId="77777777" w:rsidR="00276159" w:rsidRDefault="00276159" w:rsidP="008D05F0">
                          <w:pPr>
                            <w:pStyle w:val="af1"/>
                            <w:rPr>
                              <w:sz w:val="18"/>
                            </w:rPr>
                          </w:pPr>
                          <w:r>
                            <w:rPr>
                              <w:sz w:val="18"/>
                            </w:rPr>
                            <w:t xml:space="preserve"> Н. Контр.</w:t>
                          </w:r>
                        </w:p>
                      </w:txbxContent>
                    </v:textbox>
                  </v:rect>
                  <v:rect id="Rectangle 37" o:spid="_x0000_s1061"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" filled="f" stroked="f" strokeweight=".25pt">
                    <v:textbox inset="1pt,1pt,1pt,1pt">
                      <w:txbxContent>
                        <w:p w14:paraId="33860150" w14:textId="77777777" w:rsidR="00276159" w:rsidRPr="00C13997" w:rsidRDefault="00276159" w:rsidP="008D05F0">
                          <w:pPr>
                            <w:pStyle w:val="af1"/>
                            <w:rPr>
                              <w:sz w:val="18"/>
                              <w:lang w:val="ru-RU"/>
                            </w:rPr>
                          </w:pPr>
                          <w:r>
                            <w:rPr>
                              <w:sz w:val="18"/>
                              <w:lang w:val="ru-RU"/>
                            </w:rPr>
                            <w:t>Лазукина</w:t>
                          </w:r>
                        </w:p>
                        <w:p w14:paraId="36ED1E06" w14:textId="77777777" w:rsidR="00276159" w:rsidRPr="00C13997" w:rsidRDefault="00276159" w:rsidP="008D05F0">
                          <w:pPr>
                            <w:pStyle w:val="af1"/>
                            <w:rPr>
                              <w:sz w:val="18"/>
                              <w:lang w:val="ru-RU"/>
                            </w:rPr>
                          </w:pPr>
                        </w:p>
                      </w:txbxContent>
                    </v:textbox>
                  </v:rect>
                </v:group>
                <v:group id="Group 38" o:spid="_x0000_s1062"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39" o:spid="_x0000_s1063"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" filled="f" stroked="f" strokeweight=".25pt">
                    <v:textbox inset="1pt,1pt,1pt,1pt">
                      <w:txbxContent>
                        <w:p w14:paraId="096C102D" w14:textId="77777777" w:rsidR="00276159" w:rsidRDefault="00276159" w:rsidP="008D05F0">
                          <w:pPr>
                            <w:pStyle w:val="af1"/>
                            <w:rPr>
                              <w:sz w:val="18"/>
                            </w:rPr>
                          </w:pPr>
                          <w:r>
                            <w:rPr>
                              <w:sz w:val="18"/>
                            </w:rPr>
                            <w:t xml:space="preserve"> </w:t>
                          </w:r>
                          <w:proofErr w:type="spellStart"/>
                          <w:r>
                            <w:rPr>
                              <w:sz w:val="18"/>
                            </w:rPr>
                            <w:t>Утверд</w:t>
                          </w:r>
                          <w:proofErr w:type="spellEnd"/>
                          <w:r>
                            <w:rPr>
                              <w:sz w:val="18"/>
                            </w:rPr>
                            <w:t>.</w:t>
                          </w:r>
                        </w:p>
                      </w:txbxContent>
                    </v:textbox>
                  </v:rect>
                  <v:rect id="Rectangle 40" o:spid="_x0000_s1064"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" filled="f" stroked="f" strokeweight=".25pt">
                    <v:textbox inset="1pt,1pt,1pt,1pt">
                      <w:txbxContent>
                        <w:p w14:paraId="70C7F78A" w14:textId="77777777" w:rsidR="00276159" w:rsidRPr="0033789F" w:rsidRDefault="00276159" w:rsidP="008D05F0">
                          <w:pPr>
                            <w:pStyle w:val="af1"/>
                            <w:rPr>
                              <w:sz w:val="18"/>
                              <w:lang w:val="ru-RU"/>
                            </w:rPr>
                          </w:pPr>
                          <w:r>
                            <w:rPr>
                              <w:sz w:val="18"/>
                              <w:lang w:val="ru-RU"/>
                            </w:rPr>
                            <w:t>Попихина</w:t>
                          </w:r>
                        </w:p>
                        <w:p w14:paraId="4270552E" w14:textId="77777777" w:rsidR="00276159" w:rsidRPr="0033789F" w:rsidRDefault="00276159" w:rsidP="008D05F0">
                          <w:pPr>
                            <w:pStyle w:val="af1"/>
                            <w:rPr>
                              <w:sz w:val="18"/>
                              <w:lang w:val="ru-RU"/>
                            </w:rPr>
                          </w:pPr>
                        </w:p>
                      </w:txbxContent>
                    </v:textbox>
                  </v:rect>
                </v:group>
                <v:line id="Line 41" o:spid="_x0000_s1065"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" strokeweight="2pt"/>
                <v:rect id="Rectangle 42" o:spid="_x0000_s1066" style="position:absolute;left:7787;top:18314;width:6292;height:1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" filled="f" stroked="f" strokeweight=".25pt">
                  <v:textbox inset="1pt,1pt,1pt,1pt">
                    <w:txbxContent>
                      <w:p w14:paraId="630E3A8C" w14:textId="1AB24DC6" w:rsidR="00276159" w:rsidRPr="00B17B15" w:rsidRDefault="00276159" w:rsidP="008D05F0">
                        <w:pPr>
                          <w:pStyle w:val="af1"/>
                          <w:jc w:val="center"/>
                          <w:rPr>
                            <w:iCs/>
                            <w:szCs w:val="28"/>
                            <w:lang w:val="ru-RU"/>
                          </w:rPr>
                        </w:pPr>
                        <w:r w:rsidRPr="00B17B15">
                          <w:rPr>
                            <w:iCs/>
                            <w:szCs w:val="28"/>
                            <w:lang w:val="ru-RU"/>
                          </w:rPr>
                          <w:t xml:space="preserve">Отчет </w:t>
                        </w:r>
                        <w:r>
                          <w:rPr>
                            <w:iCs/>
                            <w:szCs w:val="28"/>
                            <w:lang w:val="ru-RU"/>
                          </w:rPr>
                          <w:t>п</w:t>
                        </w:r>
                        <w:r w:rsidRPr="00B17B15">
                          <w:rPr>
                            <w:iCs/>
                            <w:szCs w:val="28"/>
                            <w:lang w:val="ru-RU"/>
                          </w:rPr>
                          <w:t xml:space="preserve">о </w:t>
                        </w:r>
                        <w:r>
                          <w:rPr>
                            <w:iCs/>
                            <w:szCs w:val="28"/>
                            <w:lang w:val="ru-RU"/>
                          </w:rPr>
                          <w:t>учеб</w:t>
                        </w:r>
                        <w:r w:rsidRPr="00B17B15">
                          <w:rPr>
                            <w:iCs/>
                            <w:szCs w:val="28"/>
                            <w:lang w:val="ru-RU"/>
                          </w:rPr>
                          <w:t xml:space="preserve">ной практике </w:t>
                        </w:r>
                        <w:r>
                          <w:rPr>
                            <w:iCs/>
                            <w:szCs w:val="28"/>
                            <w:lang w:val="ru-RU"/>
                          </w:rPr>
                          <w:t>У</w:t>
                        </w:r>
                        <w:r w:rsidRPr="00B17B15">
                          <w:rPr>
                            <w:iCs/>
                            <w:szCs w:val="28"/>
                            <w:lang w:val="ru-RU"/>
                          </w:rPr>
                          <w:t>П.0</w:t>
                        </w:r>
                        <w:r w:rsidR="002840C0">
                          <w:rPr>
                            <w:iCs/>
                            <w:szCs w:val="28"/>
                            <w:lang w:val="ru-RU"/>
                          </w:rPr>
                          <w:t>2</w:t>
                        </w:r>
                        <w:r w:rsidRPr="00B17B15">
                          <w:rPr>
                            <w:iCs/>
                            <w:szCs w:val="28"/>
                            <w:lang w:val="ru-RU"/>
                          </w:rPr>
                          <w:t>.01</w:t>
                        </w:r>
                      </w:p>
                    </w:txbxContent>
                  </v:textbox>
                </v:rect>
                <v:line id="Line 43" o:spid="_x0000_s1067"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line id="Line 44" o:spid="_x0000_s1068"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rSvwAAANsAAAAPAAAAZHJzL2Rvd25yZXYueG1sRI/BCsIw&#10;EETvgv8QVvCmqaI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ASyVrSvwAAANsAAAAPAAAAAAAA&#10;AAAAAAAAAAcCAABkcnMvZG93bnJldi54bWxQSwUGAAAAAAMAAwC3AAAA8wIAAAAA&#10;" strokeweight="2pt"/>
                <v:line id="Line 45" o:spid="_x0000_s1069"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" strokeweight="2pt"/>
                <v:rect id="Rectangle 46" o:spid="_x0000_s1070"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14:paraId="0DD23A0F" w14:textId="77777777" w:rsidR="00276159" w:rsidRDefault="00276159" w:rsidP="008D05F0">
                        <w:pPr>
                          <w:pStyle w:val="af1"/>
                          <w:jc w:val="center"/>
                          <w:rPr>
                            <w:sz w:val="18"/>
                          </w:rPr>
                        </w:pPr>
                        <w:bookmarkStart w:id="5" w:name="_Hlk175951222"/>
                        <w:proofErr w:type="spellStart"/>
                        <w:r>
                          <w:rPr>
                            <w:sz w:val="18"/>
                          </w:rPr>
                          <w:t>Лит</w:t>
                        </w:r>
                        <w:bookmarkEnd w:id="5"/>
                        <w:proofErr w:type="spellEnd"/>
                        <w:r>
                          <w:rPr>
                            <w:sz w:val="18"/>
                          </w:rPr>
                          <w:t>.</w:t>
                        </w:r>
                      </w:p>
                    </w:txbxContent>
                  </v:textbox>
                </v:rect>
                <v:rect id="Rectangle 47" o:spid="_x0000_s1071"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" filled="f" stroked="f" strokeweight=".25pt">
                  <v:textbox inset="1pt,1pt,1pt,1pt">
                    <w:txbxContent>
                      <w:p w14:paraId="7C0FCDE8" w14:textId="77777777" w:rsidR="00276159" w:rsidRDefault="00276159" w:rsidP="008D05F0">
                        <w:pPr>
                          <w:pStyle w:val="af1"/>
                          <w:jc w:val="center"/>
                          <w:rPr>
                            <w:sz w:val="18"/>
                          </w:rPr>
                        </w:pPr>
                        <w:r>
                          <w:rPr>
                            <w:sz w:val="18"/>
                          </w:rPr>
                          <w:t>Листов</w:t>
                        </w:r>
                      </w:p>
                    </w:txbxContent>
                  </v:textbox>
                </v:rect>
                <v:rect id="Rectangle 48" o:spid="_x0000_s1072"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" filled="f" stroked="f" strokeweight=".25pt">
                  <v:textbox inset="1pt,1pt,1pt,1pt">
                    <w:txbxContent>
                      <w:p w14:paraId="150575D2" w14:textId="77777777" w:rsidR="00276159" w:rsidRPr="00316B3C" w:rsidRDefault="00276159" w:rsidP="008D05F0">
                        <w:pPr>
                          <w:pStyle w:val="af1"/>
                          <w:jc w:val="center"/>
                          <w:rPr>
                            <w:sz w:val="18"/>
                            <w:lang w:val="ru-RU"/>
                          </w:rPr>
                        </w:pPr>
                        <w:r>
                          <w:rPr>
                            <w:sz w:val="18"/>
                            <w:lang w:val="ru-RU"/>
                          </w:rPr>
                          <w:t>25</w:t>
                        </w:r>
                      </w:p>
                    </w:txbxContent>
                  </v:textbox>
                </v:rect>
                <v:line id="Line 49" o:spid="_x0000_s1073"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" strokeweight="1pt"/>
                <v:line id="Line 50" o:spid="_x0000_s1074"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rect id="Rectangle 51" o:spid="_x0000_s1075" style="position:absolute;left:14295;top:19221;width:5609;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" filled="f" stroked="f" strokeweight=".25pt">
                  <v:textbox inset="1pt,1pt,1pt,1pt">
                    <w:txbxContent>
                      <w:p w14:paraId="5AD49D4C" w14:textId="3179F2D3" w:rsidR="00276159" w:rsidRPr="00B17B15" w:rsidRDefault="00276159" w:rsidP="008D05F0">
                        <w:pPr>
                          <w:pStyle w:val="af1"/>
                          <w:jc w:val="center"/>
                          <w:rPr>
                            <w:iCs/>
                            <w:sz w:val="24"/>
                            <w:lang w:val="ru-RU"/>
                          </w:rPr>
                        </w:pPr>
                        <w:r w:rsidRPr="00B17B15">
                          <w:rPr>
                            <w:iCs/>
                            <w:sz w:val="24"/>
                            <w:lang w:val="ru-RU"/>
                          </w:rPr>
                          <w:t>Колледж ГГУ</w:t>
                        </w:r>
                        <w:r>
                          <w:rPr>
                            <w:iCs/>
                            <w:sz w:val="24"/>
                            <w:lang w:val="ru-RU"/>
                          </w:rPr>
                          <w:t>, ПТН-О-__</w:t>
                        </w:r>
                      </w:p>
                    </w:txbxContent>
                  </v:textbox>
                </v:rect>
                <w10:wrap anchorx="page" anchory="page"/>
                <w10:anchorlock/>
              </v:group>
            </w:pict>
          </mc:Fallback>
        </mc:AlternateContent>
      </w:r>
    </w:p>
    <w:p w14:paraId="76433C74" w14:textId="77777777" w:rsidR="008D05F0" w:rsidRPr="00525C5C" w:rsidRDefault="008D05F0" w:rsidP="008D05F0">
      <w:pPr>
        <w:spacing w:before="240" w:after="240" w:line="360" w:lineRule="auto"/>
        <w:jc w:val="right"/>
        <w:rPr>
          <w:rFonts w:ascii="Arial" w:hAnsi="Arial" w:cs="Arial"/>
          <w:i/>
          <w:iCs/>
          <w:color w:val="333333"/>
          <w:lang w:eastAsia="ru-RU"/>
        </w:rPr>
      </w:pPr>
    </w:p>
    <w:p w14:paraId="0C7330E5" w14:textId="77777777" w:rsidR="008D05F0" w:rsidRPr="00525C5C" w:rsidRDefault="008D05F0" w:rsidP="008D05F0">
      <w:pPr>
        <w:spacing w:before="240" w:after="240" w:line="360" w:lineRule="auto"/>
        <w:jc w:val="right"/>
        <w:rPr>
          <w:rFonts w:ascii="Arial" w:hAnsi="Arial" w:cs="Arial"/>
          <w:i/>
          <w:iCs/>
          <w:color w:val="333333"/>
          <w:lang w:eastAsia="ru-RU"/>
        </w:rPr>
      </w:pPr>
    </w:p>
    <w:p w14:paraId="3A277352" w14:textId="77777777" w:rsidR="008D05F0" w:rsidRPr="00525C5C" w:rsidRDefault="008D05F0" w:rsidP="008D05F0">
      <w:pPr>
        <w:spacing w:before="240" w:after="240" w:line="360" w:lineRule="auto"/>
        <w:jc w:val="right"/>
        <w:rPr>
          <w:rFonts w:ascii="Arial" w:hAnsi="Arial" w:cs="Arial"/>
          <w:i/>
          <w:iCs/>
          <w:color w:val="333333"/>
          <w:lang w:eastAsia="ru-RU"/>
        </w:rPr>
      </w:pPr>
    </w:p>
    <w:p w14:paraId="167FD820" w14:textId="77777777" w:rsidR="008D05F0" w:rsidRPr="00525C5C" w:rsidRDefault="008D05F0" w:rsidP="008D05F0">
      <w:pPr>
        <w:spacing w:before="240" w:after="240" w:line="360" w:lineRule="auto"/>
        <w:jc w:val="right"/>
        <w:rPr>
          <w:rFonts w:ascii="Arial" w:hAnsi="Arial" w:cs="Arial"/>
          <w:i/>
          <w:iCs/>
          <w:color w:val="333333"/>
          <w:lang w:eastAsia="ru-RU"/>
        </w:rPr>
      </w:pPr>
    </w:p>
    <w:p w14:paraId="4192F41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AB774A" w14:textId="77777777" w:rsidR="008D05F0" w:rsidRPr="00525C5C" w:rsidRDefault="008D05F0" w:rsidP="008D05F0">
      <w:pPr>
        <w:spacing w:before="240" w:after="240" w:line="360" w:lineRule="auto"/>
        <w:jc w:val="right"/>
        <w:rPr>
          <w:rFonts w:ascii="Arial" w:hAnsi="Arial" w:cs="Arial"/>
          <w:i/>
          <w:iCs/>
          <w:color w:val="333333"/>
          <w:lang w:eastAsia="ru-RU"/>
        </w:rPr>
      </w:pPr>
    </w:p>
    <w:p w14:paraId="760C36A9" w14:textId="77777777" w:rsidR="008D05F0" w:rsidRPr="00525C5C" w:rsidRDefault="008D05F0" w:rsidP="008D05F0">
      <w:pPr>
        <w:spacing w:before="240" w:after="240" w:line="360" w:lineRule="auto"/>
        <w:jc w:val="right"/>
        <w:rPr>
          <w:rFonts w:ascii="Arial" w:hAnsi="Arial" w:cs="Arial"/>
          <w:i/>
          <w:iCs/>
          <w:color w:val="333333"/>
          <w:lang w:eastAsia="ru-RU"/>
        </w:rPr>
      </w:pPr>
    </w:p>
    <w:p w14:paraId="4D99D6FF" w14:textId="77777777" w:rsidR="008D05F0" w:rsidRPr="00525C5C" w:rsidRDefault="008D05F0" w:rsidP="008D05F0">
      <w:pPr>
        <w:spacing w:before="240" w:after="240" w:line="360" w:lineRule="auto"/>
        <w:jc w:val="right"/>
        <w:rPr>
          <w:rFonts w:ascii="Arial" w:hAnsi="Arial" w:cs="Arial"/>
          <w:i/>
          <w:iCs/>
          <w:color w:val="333333"/>
          <w:lang w:eastAsia="ru-RU"/>
        </w:rPr>
      </w:pPr>
    </w:p>
    <w:p w14:paraId="21D9DA2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935BD1" w14:textId="77777777" w:rsidR="008D05F0" w:rsidRPr="00525C5C" w:rsidRDefault="008D05F0" w:rsidP="008D05F0">
      <w:pPr>
        <w:spacing w:before="240" w:after="240" w:line="360" w:lineRule="auto"/>
        <w:jc w:val="right"/>
        <w:rPr>
          <w:rFonts w:ascii="Arial" w:hAnsi="Arial" w:cs="Arial"/>
          <w:i/>
          <w:iCs/>
          <w:color w:val="333333"/>
          <w:lang w:eastAsia="ru-RU"/>
        </w:rPr>
      </w:pPr>
    </w:p>
    <w:p w14:paraId="5936439B" w14:textId="77777777" w:rsidR="008D05F0" w:rsidRPr="00525C5C" w:rsidRDefault="008D05F0" w:rsidP="008D05F0">
      <w:pPr>
        <w:spacing w:before="240" w:after="240" w:line="360" w:lineRule="auto"/>
        <w:jc w:val="right"/>
        <w:rPr>
          <w:rFonts w:ascii="Arial" w:hAnsi="Arial" w:cs="Arial"/>
          <w:i/>
          <w:iCs/>
          <w:color w:val="333333"/>
          <w:lang w:eastAsia="ru-RU"/>
        </w:rPr>
      </w:pPr>
    </w:p>
    <w:p w14:paraId="11CC739E" w14:textId="77777777" w:rsidR="008D05F0" w:rsidRPr="00525C5C" w:rsidRDefault="008D05F0" w:rsidP="008D05F0">
      <w:pPr>
        <w:spacing w:before="240" w:after="240" w:line="360" w:lineRule="auto"/>
        <w:jc w:val="right"/>
        <w:rPr>
          <w:rFonts w:ascii="Arial" w:hAnsi="Arial" w:cs="Arial"/>
          <w:i/>
          <w:iCs/>
          <w:color w:val="333333"/>
          <w:lang w:eastAsia="ru-RU"/>
        </w:rPr>
      </w:pPr>
    </w:p>
    <w:p w14:paraId="6B7C33DC" w14:textId="77777777" w:rsidR="008D05F0" w:rsidRPr="00525C5C" w:rsidRDefault="008D05F0" w:rsidP="008D05F0">
      <w:pPr>
        <w:spacing w:before="240" w:after="240" w:line="360" w:lineRule="auto"/>
        <w:jc w:val="right"/>
        <w:rPr>
          <w:rFonts w:ascii="Arial" w:hAnsi="Arial" w:cs="Arial"/>
          <w:i/>
          <w:iCs/>
          <w:color w:val="333333"/>
          <w:lang w:eastAsia="ru-RU"/>
        </w:rPr>
      </w:pPr>
    </w:p>
    <w:p w14:paraId="16DE795C" w14:textId="77777777" w:rsidR="008D05F0" w:rsidRPr="00525C5C" w:rsidRDefault="008D05F0" w:rsidP="008D05F0">
      <w:pPr>
        <w:spacing w:before="240" w:after="240" w:line="360" w:lineRule="auto"/>
        <w:jc w:val="right"/>
        <w:rPr>
          <w:rFonts w:ascii="Arial" w:hAnsi="Arial" w:cs="Arial"/>
          <w:i/>
          <w:iCs/>
          <w:color w:val="333333"/>
          <w:lang w:eastAsia="ru-RU"/>
        </w:rPr>
      </w:pPr>
    </w:p>
    <w:p w14:paraId="6FE26A67" w14:textId="77777777" w:rsidR="008D05F0" w:rsidRPr="00525C5C" w:rsidRDefault="008D05F0" w:rsidP="008D05F0">
      <w:pPr>
        <w:spacing w:before="240" w:after="240" w:line="360" w:lineRule="auto"/>
        <w:jc w:val="right"/>
        <w:rPr>
          <w:rFonts w:ascii="Arial" w:hAnsi="Arial" w:cs="Arial"/>
          <w:i/>
          <w:iCs/>
          <w:color w:val="333333"/>
          <w:lang w:eastAsia="ru-RU"/>
        </w:rPr>
      </w:pPr>
    </w:p>
    <w:p w14:paraId="5C18E328" w14:textId="77777777" w:rsidR="008D05F0" w:rsidRPr="00525C5C" w:rsidRDefault="008D05F0" w:rsidP="008D05F0">
      <w:pPr>
        <w:spacing w:before="240" w:after="240" w:line="360" w:lineRule="auto"/>
        <w:jc w:val="right"/>
        <w:rPr>
          <w:rFonts w:ascii="Arial" w:hAnsi="Arial" w:cs="Arial"/>
          <w:i/>
          <w:iCs/>
          <w:color w:val="333333"/>
          <w:lang w:eastAsia="ru-RU"/>
        </w:rPr>
      </w:pPr>
    </w:p>
    <w:p w14:paraId="41CF6B8B" w14:textId="77777777" w:rsidR="008D05F0" w:rsidRPr="00525C5C" w:rsidRDefault="008D05F0" w:rsidP="008D05F0">
      <w:pPr>
        <w:spacing w:before="240" w:after="240" w:line="360" w:lineRule="auto"/>
        <w:jc w:val="right"/>
        <w:rPr>
          <w:rFonts w:ascii="Arial" w:hAnsi="Arial" w:cs="Arial"/>
          <w:i/>
          <w:iCs/>
          <w:color w:val="333333"/>
          <w:lang w:eastAsia="ru-RU"/>
        </w:rPr>
      </w:pPr>
    </w:p>
    <w:p w14:paraId="4D5D908E" w14:textId="77777777" w:rsidR="008D05F0" w:rsidRPr="00525C5C" w:rsidRDefault="008D05F0" w:rsidP="008D05F0">
      <w:pPr>
        <w:spacing w:before="240" w:after="240" w:line="360" w:lineRule="auto"/>
        <w:jc w:val="right"/>
        <w:rPr>
          <w:rFonts w:ascii="Arial" w:hAnsi="Arial" w:cs="Arial"/>
          <w:i/>
          <w:iCs/>
          <w:color w:val="333333"/>
          <w:lang w:eastAsia="ru-RU"/>
        </w:rPr>
      </w:pPr>
    </w:p>
    <w:p w14:paraId="197F885B" w14:textId="77777777" w:rsidR="008D05F0" w:rsidRPr="00525C5C" w:rsidRDefault="008D05F0" w:rsidP="008D05F0">
      <w:pPr>
        <w:spacing w:before="240" w:after="240" w:line="360" w:lineRule="auto"/>
        <w:jc w:val="right"/>
        <w:rPr>
          <w:rFonts w:ascii="Arial" w:hAnsi="Arial" w:cs="Arial"/>
          <w:i/>
          <w:iCs/>
          <w:color w:val="333333"/>
          <w:lang w:eastAsia="ru-RU"/>
        </w:rPr>
      </w:pPr>
    </w:p>
    <w:p w14:paraId="4C9ECCB2" w14:textId="77777777" w:rsidR="008D05F0" w:rsidRPr="00525C5C" w:rsidRDefault="008D05F0" w:rsidP="008D05F0">
      <w:pPr>
        <w:spacing w:before="240" w:after="240" w:line="360" w:lineRule="auto"/>
        <w:jc w:val="right"/>
        <w:rPr>
          <w:rFonts w:ascii="Arial" w:hAnsi="Arial" w:cs="Arial"/>
          <w:i/>
          <w:iCs/>
          <w:color w:val="333333"/>
          <w:lang w:eastAsia="ru-RU"/>
        </w:rPr>
      </w:pPr>
    </w:p>
    <w:p w14:paraId="031FA701" w14:textId="77777777" w:rsidR="008D05F0" w:rsidRPr="00525C5C" w:rsidRDefault="008D05F0" w:rsidP="008D05F0">
      <w:pPr>
        <w:spacing w:before="240" w:after="240" w:line="360" w:lineRule="auto"/>
        <w:jc w:val="right"/>
        <w:rPr>
          <w:rFonts w:ascii="Arial" w:hAnsi="Arial" w:cs="Arial"/>
          <w:i/>
          <w:iCs/>
          <w:color w:val="333333"/>
          <w:lang w:eastAsia="ru-RU"/>
        </w:rPr>
      </w:pPr>
    </w:p>
    <w:p w14:paraId="705678C6" w14:textId="77777777" w:rsidR="008D05F0" w:rsidRPr="00525C5C" w:rsidRDefault="008D05F0" w:rsidP="008D05F0">
      <w:pPr>
        <w:spacing w:before="240" w:after="240" w:line="360" w:lineRule="auto"/>
        <w:jc w:val="right"/>
        <w:rPr>
          <w:rFonts w:ascii="Arial" w:hAnsi="Arial" w:cs="Arial"/>
          <w:i/>
          <w:iCs/>
          <w:color w:val="333333"/>
          <w:lang w:eastAsia="ru-RU"/>
        </w:rPr>
      </w:pPr>
    </w:p>
    <w:p w14:paraId="4064329A" w14:textId="77777777" w:rsidR="008D05F0" w:rsidRPr="00525C5C" w:rsidRDefault="008D05F0" w:rsidP="008D05F0">
      <w:pPr>
        <w:spacing w:before="240" w:after="240" w:line="360" w:lineRule="auto"/>
        <w:jc w:val="right"/>
        <w:rPr>
          <w:rFonts w:ascii="Arial" w:hAnsi="Arial" w:cs="Arial"/>
          <w:i/>
          <w:iCs/>
          <w:color w:val="333333"/>
          <w:lang w:eastAsia="ru-RU"/>
        </w:rPr>
      </w:pPr>
    </w:p>
    <w:p w14:paraId="5EF61349" w14:textId="77777777" w:rsidR="008D05F0" w:rsidRPr="00525C5C" w:rsidRDefault="008D05F0" w:rsidP="008D05F0">
      <w:pPr>
        <w:spacing w:before="240" w:after="240" w:line="360" w:lineRule="auto"/>
        <w:jc w:val="right"/>
        <w:rPr>
          <w:rFonts w:ascii="Arial" w:hAnsi="Arial" w:cs="Arial"/>
          <w:i/>
          <w:iCs/>
          <w:color w:val="333333"/>
          <w:lang w:eastAsia="ru-RU"/>
        </w:rPr>
      </w:pPr>
    </w:p>
    <w:p w14:paraId="214ED37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60288" behindDoc="0" locked="1" layoutInCell="0" allowOverlap="1" wp14:anchorId="0A98DE98" wp14:editId="25A01F33">
                <wp:simplePos x="0" y="0"/>
                <wp:positionH relativeFrom="page">
                  <wp:posOffset>737870</wp:posOffset>
                </wp:positionH>
                <wp:positionV relativeFrom="page">
                  <wp:posOffset>256540</wp:posOffset>
                </wp:positionV>
                <wp:extent cx="6588760" cy="10189210"/>
                <wp:effectExtent l="13970" t="18415" r="17145" b="1270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2">
                          <w:txbxContent>
                            <w:p w14:paraId="54A3AA39" w14:textId="77777777" w:rsidR="00276159" w:rsidRDefault="00276159" w:rsidP="008D05F0">
                              <w:pPr>
                                <w:pStyle w:val="af0"/>
                                <w:jc w:val="center"/>
                                <w:rPr>
                                  <w:sz w:val="18"/>
                                </w:rPr>
                              </w:pPr>
                              <w:r w:rsidRPr="006F0C4E">
                                <w:rPr>
                                  <w:sz w:val="18"/>
                                  <w:szCs w:val="18"/>
                                </w:rPr>
                                <w:t>Изм</w:t>
                              </w:r>
                              <w:r>
                                <w:rPr>
                                  <w:sz w:val="18"/>
                                  <w:szCs w:val="18"/>
                                </w:rPr>
                                <w:t>.</w:t>
                              </w:r>
                              <w:r>
                                <w:rPr>
                                  <w:sz w:val="18"/>
                                </w:rPr>
                                <w:t>Лист</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3">
                          <w:txbxContent>
                            <w:p w14:paraId="3EDE2DBA" w14:textId="77777777" w:rsidR="00276159" w:rsidRDefault="00276159" w:rsidP="008D05F0">
                              <w:pPr>
                                <w:pStyle w:val="af0"/>
                                <w:jc w:val="center"/>
                                <w:rPr>
                                  <w:sz w:val="18"/>
                                </w:rPr>
                              </w:pPr>
                              <w:r w:rsidRPr="006F0C4E">
                                <w:rPr>
                                  <w:sz w:val="18"/>
                                  <w:szCs w:val="18"/>
                                </w:rPr>
                                <w:t>Лист</w:t>
                              </w:r>
                              <w:r>
                                <w:rPr>
                                  <w:sz w:val="18"/>
                                </w:rPr>
                                <w:t>№ докум.</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4">
                          <w:txbxContent>
                            <w:p w14:paraId="7D106068" w14:textId="77777777" w:rsidR="00276159" w:rsidRDefault="00276159" w:rsidP="008D05F0">
                              <w:pPr>
                                <w:pStyle w:val="af0"/>
                                <w:jc w:val="center"/>
                                <w:rPr>
                                  <w:sz w:val="18"/>
                                </w:rPr>
                              </w:pPr>
                              <w:r>
                                <w:rPr>
                                  <w:sz w:val="18"/>
                                  <w:szCs w:val="18"/>
                                </w:rPr>
                                <w:t>№ докум.</w:t>
                              </w:r>
                              <w:r>
                                <w:rPr>
                                  <w:sz w:val="18"/>
                                </w:rPr>
                                <w:t>Подпись</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5">
                          <w:txbxContent>
                            <w:p w14:paraId="18D3344D" w14:textId="77777777" w:rsidR="00276159" w:rsidRDefault="00276159" w:rsidP="008D05F0">
                              <w:pPr>
                                <w:pStyle w:val="af0"/>
                                <w:jc w:val="center"/>
                                <w:rPr>
                                  <w:sz w:val="18"/>
                                </w:rPr>
                              </w:pPr>
                              <w:r>
                                <w:rPr>
                                  <w:sz w:val="18"/>
                                  <w:szCs w:val="18"/>
                                </w:rPr>
                                <w:t>Подпись</w:t>
                              </w:r>
                              <w:r>
                                <w:rPr>
                                  <w:sz w:val="18"/>
                                </w:rPr>
                                <w:t>Дата</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6">
                          <w:txbxContent>
                            <w:p w14:paraId="43BC043E" w14:textId="77777777" w:rsidR="00276159" w:rsidRDefault="00276159" w:rsidP="008D05F0">
                              <w:pPr>
                                <w:pStyle w:val="af0"/>
                                <w:jc w:val="center"/>
                                <w:rPr>
                                  <w:sz w:val="18"/>
                                </w:rPr>
                              </w:pPr>
                              <w:r>
                                <w:rPr>
                                  <w:sz w:val="18"/>
                                  <w:szCs w:val="18"/>
                                </w:rPr>
                                <w:t>Дата</w:t>
                              </w:r>
                              <w:r>
                                <w:rPr>
                                  <w:sz w:val="18"/>
                                </w:rPr>
                                <w:t>Лист</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7">
                          <w:txbxContent>
                            <w:p w14:paraId="341F8452" w14:textId="77777777" w:rsidR="00276159" w:rsidRPr="00316B3C" w:rsidRDefault="00276159" w:rsidP="008D05F0">
                              <w:pPr>
                                <w:pStyle w:val="af0"/>
                                <w:jc w:val="center"/>
                                <w:rPr>
                                  <w:sz w:val="18"/>
                                  <w:lang w:val="ru-RU"/>
                                </w:rPr>
                              </w:pPr>
                              <w:r>
                                <w:rPr>
                                  <w:sz w:val="18"/>
                                  <w:szCs w:val="18"/>
                                </w:rPr>
                                <w:t>Лист</w:t>
                              </w:r>
                              <w:r>
                                <w:rPr>
                                  <w:sz w:val="18"/>
                                  <w:lang w:val="ru-RU"/>
                                </w:rPr>
                                <w:t>2</w:t>
                              </w:r>
                            </w:p>
                          </w:txbxContent>
                        </wps:txbx>
                        <wps:bodyPr rot="0" vert="horz" wrap="square" lIns="12700" tIns="12700" rIns="12700" bIns="12700" anchor="t" anchorCtr="0" upright="1">
                          <a:noAutofit/>
                        </wps:bodyPr>
                      </wps:wsp>
                      <wps:wsp>
                        <wps:cNvPr id="20" name="Rectangle 2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8">
                          <w:txbxContent>
                            <w:p w14:paraId="5BBC8C62" w14:textId="5447ED07" w:rsidR="00276159" w:rsidRPr="00C25948" w:rsidRDefault="00276159" w:rsidP="008D05F0">
                              <w:pPr>
                                <w:pStyle w:val="af0"/>
                                <w:jc w:val="center"/>
                                <w:rPr>
                                  <w:i w:val="0"/>
                                  <w:lang w:val="ru-RU"/>
                                </w:rPr>
                              </w:pPr>
                              <w:r w:rsidRPr="00C25948">
                                <w:rPr>
                                  <w:i w:val="0"/>
                                  <w:lang w:val="ru-RU"/>
                                </w:rPr>
                                <w:t>ПП</w:t>
                              </w:r>
                              <w:r w:rsidRPr="00B17B15">
                                <w:rPr>
                                  <w:iCs/>
                                  <w:lang w:val="ru-RU"/>
                                </w:rPr>
                                <w:t>УП.04</w:t>
                              </w:r>
                              <w:r w:rsidR="002840C0">
                                <w:rPr>
                                  <w:iCs/>
                                  <w:lang w:val="ru-RU"/>
                                </w:rPr>
                                <w:t>2</w:t>
                              </w:r>
                              <w:r w:rsidRPr="00B17B15">
                                <w:rPr>
                                  <w:iCs/>
                                  <w:lang w:val="ru-RU"/>
                                </w:rPr>
                                <w:t>.01 ПТНиСМиИ. ____. ТО</w:t>
                              </w:r>
                            </w:p>
                            <w:p w14:paraId="6B6272A0" w14:textId="77777777" w:rsidR="00276159" w:rsidRPr="00C13997" w:rsidRDefault="00276159" w:rsidP="008D05F0">
                              <w:pPr>
                                <w:pStyle w:val="af0"/>
                                <w:jc w:val="center"/>
                                <w:rPr>
                                  <w:rFonts w:ascii="Times New Roman" w:hAnsi="Times New Roman"/>
                                  <w:i w:val="0"/>
                                  <w:lang w:val="ru-RU"/>
                                </w:rPr>
                              </w:pPr>
                            </w:p>
                          </w:txbxContent>
                        </wps:txbx>
                        <wps:bodyPr rot="0" vert="horz" wrap="square" lIns="12700" tIns="12700" rIns="12700" bIns="12700" anchor="t" anchorCtr="0" upright="1">
                          <a:noAutofit/>
                        </wps:bodyPr>
                      </wps:wsp>
                      <wps:wsp>
                        <wps:cNvPr id="21" name="Rectangle 2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72F1AC" w14:textId="5DCEFC6A" w:rsidR="00276159" w:rsidRPr="006D4581" w:rsidRDefault="00276159" w:rsidP="008D05F0">
                              <w:pPr>
                                <w:jc w:val="center"/>
                                <w:rPr>
                                  <w:rFonts w:ascii="ISOCPEUR" w:hAnsi="ISOCPEUR"/>
                                  <w:i/>
                                  <w:iCs/>
                                  <w:sz w:val="28"/>
                                  <w:szCs w:val="28"/>
                                </w:rPr>
                              </w:pPr>
                              <w:r w:rsidRPr="006D4581">
                                <w:rPr>
                                  <w:rFonts w:ascii="ISOCPEUR" w:hAnsi="ISOCPEUR"/>
                                  <w:i/>
                                  <w:iCs/>
                                  <w:sz w:val="28"/>
                                  <w:szCs w:val="28"/>
                                </w:rPr>
                                <w:t>УП.0</w:t>
                              </w:r>
                              <w:r w:rsidR="002840C0">
                                <w:rPr>
                                  <w:rFonts w:ascii="ISOCPEUR" w:hAnsi="ISOCPEUR"/>
                                  <w:i/>
                                  <w:iCs/>
                                  <w:sz w:val="28"/>
                                  <w:szCs w:val="28"/>
                                </w:rPr>
                                <w:t>2</w:t>
                              </w:r>
                              <w:r w:rsidRPr="006D4581">
                                <w:rPr>
                                  <w:rFonts w:ascii="ISOCPEUR" w:hAnsi="ISOCPEUR"/>
                                  <w:i/>
                                  <w:iCs/>
                                  <w:sz w:val="28"/>
                                  <w:szCs w:val="28"/>
                                </w:rPr>
                                <w:t>.01 ПТНиСМиИ.____. ТО</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8DE98" id="Группа 2" o:spid="_x0000_s1076" style="position:absolute;left:0;text-align:left;margin-left:58.1pt;margin-top:20.2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" o:allowincell="f">
                <v:rect id="Rectangle 3" o:spid="_x0000_s107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guMMA&#10;AADaAAAADwAAAGRycy9kb3ducmV2LnhtbESPzWrDMBCE74W+g9hAb7WcF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QguMMAAADaAAAADwAAAAAAAAAAAAAAAACYAgAAZHJzL2Rv&#10;d25yZXYueG1sUEsFBgAAAAAEAAQA9QAAAIgDAAAAAA==&#10;" filled="f" strokeweight="2pt"/>
                <v:line id="Line 4" o:spid="_x0000_s107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7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8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8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8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8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8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11" o:spid="_x0000_s108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line id="Line 12" o:spid="_x0000_s108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UQL0AAADbAAAADwAAAGRycy9kb3ducmV2LnhtbERPvQrCMBDeBd8hnOCmqYIi1SgiVNzE&#10;6tLtbM622FxKE7W+vREEt/v4fm+16UwtntS6yrKCyTgCQZxbXXGh4HJORgsQziNrrC2Tgjc52Kz7&#10;vRXG2r74RM/UFyKEsItRQel9E0vp8pIMurFtiAN3s61BH2BbSN3iK4SbWk6jaC4NVhwaSmxoV1J+&#10;Tx9GwT27zJL9cafPdbrV1yLx2fWmlRoOuu0ShKfO/8U/90GH+V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qFEC9AAAA2wAAAA8AAAAAAAAAAAAAAAAAoQIA&#10;AGRycy9kb3ducmV2LnhtbFBLBQYAAAAABAAEAPkAAACLAwAAAAA=&#10;" strokeweight="2pt"/>
                <v:line id="Line 13" o:spid="_x0000_s108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rect id="Rectangle 14" o:spid="_x0000_s108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style="mso-next-textbox:#Rectangle 14" inset="1pt,1pt,1pt,1pt">
                    <w:txbxContent>
                      <w:p w14:paraId="54A3AA39" w14:textId="77777777" w:rsidR="00276159" w:rsidRDefault="00276159" w:rsidP="008D05F0">
                        <w:pPr>
                          <w:pStyle w:val="af0"/>
                          <w:jc w:val="center"/>
                          <w:rPr>
                            <w:sz w:val="18"/>
                          </w:rPr>
                        </w:pPr>
                        <w:r w:rsidRPr="006F0C4E">
                          <w:rPr>
                            <w:sz w:val="18"/>
                            <w:szCs w:val="18"/>
                          </w:rPr>
                          <w:t>Изм</w:t>
                        </w:r>
                        <w:r>
                          <w:rPr>
                            <w:sz w:val="18"/>
                            <w:szCs w:val="18"/>
                          </w:rPr>
                          <w:t>.</w:t>
                        </w:r>
                        <w:r>
                          <w:rPr>
                            <w:sz w:val="18"/>
                          </w:rPr>
                          <w:t>Лист</w:t>
                        </w:r>
                      </w:p>
                    </w:txbxContent>
                  </v:textbox>
                </v:rect>
                <v:rect id="Rectangle 15" o:spid="_x0000_s108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style="mso-next-textbox:#Rectangle 15" inset="1pt,1pt,1pt,1pt">
                    <w:txbxContent>
                      <w:p w14:paraId="3EDE2DBA" w14:textId="77777777" w:rsidR="00276159" w:rsidRDefault="00276159" w:rsidP="008D05F0">
                        <w:pPr>
                          <w:pStyle w:val="af0"/>
                          <w:jc w:val="center"/>
                          <w:rPr>
                            <w:sz w:val="18"/>
                          </w:rPr>
                        </w:pPr>
                        <w:r w:rsidRPr="006F0C4E">
                          <w:rPr>
                            <w:sz w:val="18"/>
                            <w:szCs w:val="18"/>
                          </w:rPr>
                          <w:t>Лист</w:t>
                        </w:r>
                        <w:r>
                          <w:rPr>
                            <w:sz w:val="18"/>
                          </w:rPr>
                          <w:t>№ докум.</w:t>
                        </w:r>
                      </w:p>
                    </w:txbxContent>
                  </v:textbox>
                </v:rect>
                <v:rect id="Rectangle 16" o:spid="_x0000_s109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style="mso-next-textbox:#Rectangle 16" inset="1pt,1pt,1pt,1pt">
                    <w:txbxContent>
                      <w:p w14:paraId="7D106068" w14:textId="77777777" w:rsidR="00276159" w:rsidRDefault="00276159" w:rsidP="008D05F0">
                        <w:pPr>
                          <w:pStyle w:val="af0"/>
                          <w:jc w:val="center"/>
                          <w:rPr>
                            <w:sz w:val="18"/>
                          </w:rPr>
                        </w:pPr>
                        <w:r>
                          <w:rPr>
                            <w:sz w:val="18"/>
                            <w:szCs w:val="18"/>
                          </w:rPr>
                          <w:t>№ докум.</w:t>
                        </w:r>
                        <w:r>
                          <w:rPr>
                            <w:sz w:val="18"/>
                          </w:rPr>
                          <w:t>Подпись</w:t>
                        </w:r>
                      </w:p>
                    </w:txbxContent>
                  </v:textbox>
                </v:rect>
                <v:rect id="Rectangle 17" o:spid="_x0000_s109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style="mso-next-textbox:#Rectangle 17" inset="1pt,1pt,1pt,1pt">
                    <w:txbxContent>
                      <w:p w14:paraId="18D3344D" w14:textId="77777777" w:rsidR="00276159" w:rsidRDefault="00276159" w:rsidP="008D05F0">
                        <w:pPr>
                          <w:pStyle w:val="af0"/>
                          <w:jc w:val="center"/>
                          <w:rPr>
                            <w:sz w:val="18"/>
                          </w:rPr>
                        </w:pPr>
                        <w:r>
                          <w:rPr>
                            <w:sz w:val="18"/>
                            <w:szCs w:val="18"/>
                          </w:rPr>
                          <w:t>Подпись</w:t>
                        </w:r>
                        <w:r>
                          <w:rPr>
                            <w:sz w:val="18"/>
                          </w:rPr>
                          <w:t>Дата</w:t>
                        </w:r>
                      </w:p>
                    </w:txbxContent>
                  </v:textbox>
                </v:rect>
                <v:rect id="Rectangle 18" o:spid="_x0000_s109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style="mso-next-textbox:#Rectangle 18" inset="1pt,1pt,1pt,1pt">
                    <w:txbxContent>
                      <w:p w14:paraId="43BC043E" w14:textId="77777777" w:rsidR="00276159" w:rsidRDefault="00276159" w:rsidP="008D05F0">
                        <w:pPr>
                          <w:pStyle w:val="af0"/>
                          <w:jc w:val="center"/>
                          <w:rPr>
                            <w:sz w:val="18"/>
                          </w:rPr>
                        </w:pPr>
                        <w:r>
                          <w:rPr>
                            <w:sz w:val="18"/>
                            <w:szCs w:val="18"/>
                          </w:rPr>
                          <w:t>Дата</w:t>
                        </w:r>
                        <w:r>
                          <w:rPr>
                            <w:sz w:val="18"/>
                          </w:rPr>
                          <w:t>Лист</w:t>
                        </w:r>
                      </w:p>
                    </w:txbxContent>
                  </v:textbox>
                </v:rect>
                <v:rect id="Rectangle 19" o:spid="_x0000_s109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style="mso-next-textbox:#Rectangle 19" inset="1pt,1pt,1pt,1pt">
                    <w:txbxContent>
                      <w:p w14:paraId="341F8452" w14:textId="77777777" w:rsidR="00276159" w:rsidRPr="00316B3C" w:rsidRDefault="00276159" w:rsidP="008D05F0">
                        <w:pPr>
                          <w:pStyle w:val="af0"/>
                          <w:jc w:val="center"/>
                          <w:rPr>
                            <w:sz w:val="18"/>
                            <w:lang w:val="ru-RU"/>
                          </w:rPr>
                        </w:pPr>
                        <w:r>
                          <w:rPr>
                            <w:sz w:val="18"/>
                            <w:szCs w:val="18"/>
                          </w:rPr>
                          <w:t>Лист</w:t>
                        </w:r>
                        <w:r>
                          <w:rPr>
                            <w:sz w:val="18"/>
                            <w:lang w:val="ru-RU"/>
                          </w:rPr>
                          <w:t>2</w:t>
                        </w:r>
                      </w:p>
                    </w:txbxContent>
                  </v:textbox>
                </v:rect>
                <v:rect id="Rectangle 20" o:spid="_x0000_s109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style="mso-next-textbox:#Rectangle 20" inset="1pt,1pt,1pt,1pt">
                    <w:txbxContent>
                      <w:p w14:paraId="5BBC8C62" w14:textId="5447ED07" w:rsidR="00276159" w:rsidRPr="00C25948" w:rsidRDefault="00276159" w:rsidP="008D05F0">
                        <w:pPr>
                          <w:pStyle w:val="af0"/>
                          <w:jc w:val="center"/>
                          <w:rPr>
                            <w:i w:val="0"/>
                            <w:lang w:val="ru-RU"/>
                          </w:rPr>
                        </w:pPr>
                        <w:r w:rsidRPr="00C25948">
                          <w:rPr>
                            <w:i w:val="0"/>
                            <w:lang w:val="ru-RU"/>
                          </w:rPr>
                          <w:t>ПП</w:t>
                        </w:r>
                        <w:r w:rsidRPr="00B17B15">
                          <w:rPr>
                            <w:iCs/>
                            <w:lang w:val="ru-RU"/>
                          </w:rPr>
                          <w:t>УП.04</w:t>
                        </w:r>
                        <w:r w:rsidR="002840C0">
                          <w:rPr>
                            <w:iCs/>
                            <w:lang w:val="ru-RU"/>
                          </w:rPr>
                          <w:t>2</w:t>
                        </w:r>
                        <w:r w:rsidRPr="00B17B15">
                          <w:rPr>
                            <w:iCs/>
                            <w:lang w:val="ru-RU"/>
                          </w:rPr>
                          <w:t>.01 ПТНиСМиИ. ____. ТО</w:t>
                        </w:r>
                      </w:p>
                      <w:p w14:paraId="6B6272A0" w14:textId="77777777" w:rsidR="00276159" w:rsidRPr="00C13997" w:rsidRDefault="00276159" w:rsidP="008D05F0">
                        <w:pPr>
                          <w:pStyle w:val="af0"/>
                          <w:jc w:val="center"/>
                          <w:rPr>
                            <w:rFonts w:ascii="Times New Roman" w:hAnsi="Times New Roman"/>
                            <w:i w:val="0"/>
                            <w:lang w:val="ru-RU"/>
                          </w:rPr>
                        </w:pPr>
                      </w:p>
                    </w:txbxContent>
                  </v:textbox>
                </v:rect>
                <v:rect id="Rectangle 21" o:spid="_x0000_s1095" style="position:absolute;left:7745;top:19221;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1pt,1pt,1pt,1pt">
                    <w:txbxContent>
                      <w:p w14:paraId="7B72F1AC" w14:textId="5DCEFC6A" w:rsidR="00276159" w:rsidRPr="006D4581" w:rsidRDefault="00276159" w:rsidP="008D05F0">
                        <w:pPr>
                          <w:jc w:val="center"/>
                          <w:rPr>
                            <w:rFonts w:ascii="ISOCPEUR" w:hAnsi="ISOCPEUR"/>
                            <w:i/>
                            <w:iCs/>
                            <w:sz w:val="28"/>
                            <w:szCs w:val="28"/>
                          </w:rPr>
                        </w:pPr>
                        <w:r w:rsidRPr="006D4581">
                          <w:rPr>
                            <w:rFonts w:ascii="ISOCPEUR" w:hAnsi="ISOCPEUR"/>
                            <w:i/>
                            <w:iCs/>
                            <w:sz w:val="28"/>
                            <w:szCs w:val="28"/>
                          </w:rPr>
                          <w:t>УП.0</w:t>
                        </w:r>
                        <w:r w:rsidR="002840C0">
                          <w:rPr>
                            <w:rFonts w:ascii="ISOCPEUR" w:hAnsi="ISOCPEUR"/>
                            <w:i/>
                            <w:iCs/>
                            <w:sz w:val="28"/>
                            <w:szCs w:val="28"/>
                          </w:rPr>
                          <w:t>2</w:t>
                        </w:r>
                        <w:r w:rsidRPr="006D4581">
                          <w:rPr>
                            <w:rFonts w:ascii="ISOCPEUR" w:hAnsi="ISOCPEUR"/>
                            <w:i/>
                            <w:iCs/>
                            <w:sz w:val="28"/>
                            <w:szCs w:val="28"/>
                          </w:rPr>
                          <w:t>.01 ПТНиСМиИ.____. ТО</w:t>
                        </w:r>
                      </w:p>
                    </w:txbxContent>
                  </v:textbox>
                </v:rect>
                <w10:wrap anchorx="page" anchory="page"/>
                <w10:anchorlock/>
              </v:group>
            </w:pict>
          </mc:Fallback>
        </mc:AlternateContent>
      </w:r>
    </w:p>
    <w:p w14:paraId="6812CD40" w14:textId="77777777" w:rsidR="008D05F0" w:rsidRDefault="008D05F0" w:rsidP="008D05F0">
      <w:pPr>
        <w:spacing w:before="240" w:after="240" w:line="360" w:lineRule="auto"/>
        <w:jc w:val="right"/>
        <w:rPr>
          <w:bCs/>
          <w:i/>
          <w:color w:val="333333"/>
          <w:sz w:val="28"/>
          <w:szCs w:val="28"/>
          <w:lang w:eastAsia="ru-RU"/>
        </w:rPr>
      </w:pPr>
    </w:p>
    <w:p w14:paraId="3458EE5C" w14:textId="455E63CB" w:rsidR="008D05F0" w:rsidRDefault="008D05F0" w:rsidP="008D05F0">
      <w:pPr>
        <w:spacing w:before="240" w:after="240" w:line="360" w:lineRule="auto"/>
        <w:jc w:val="right"/>
        <w:rPr>
          <w:bCs/>
          <w:i/>
          <w:color w:val="333333"/>
          <w:sz w:val="28"/>
          <w:szCs w:val="28"/>
          <w:lang w:eastAsia="ru-RU"/>
        </w:rPr>
      </w:pPr>
    </w:p>
    <w:p w14:paraId="51274BCB" w14:textId="6B939DE9" w:rsidR="002840C0" w:rsidRDefault="002840C0" w:rsidP="008D05F0">
      <w:pPr>
        <w:spacing w:before="240" w:after="240" w:line="360" w:lineRule="auto"/>
        <w:jc w:val="right"/>
        <w:rPr>
          <w:bCs/>
          <w:i/>
          <w:color w:val="333333"/>
          <w:sz w:val="28"/>
          <w:szCs w:val="28"/>
          <w:lang w:eastAsia="ru-RU"/>
        </w:rPr>
      </w:pPr>
    </w:p>
    <w:p w14:paraId="191DD474" w14:textId="286C33B1" w:rsidR="002840C0" w:rsidRDefault="002840C0" w:rsidP="008D05F0">
      <w:pPr>
        <w:spacing w:before="240" w:after="240" w:line="360" w:lineRule="auto"/>
        <w:jc w:val="right"/>
        <w:rPr>
          <w:bCs/>
          <w:i/>
          <w:color w:val="333333"/>
          <w:sz w:val="28"/>
          <w:szCs w:val="28"/>
          <w:lang w:eastAsia="ru-RU"/>
        </w:rPr>
      </w:pPr>
    </w:p>
    <w:p w14:paraId="5A07E710" w14:textId="7C3841E0" w:rsidR="002840C0" w:rsidRDefault="002840C0" w:rsidP="008D05F0">
      <w:pPr>
        <w:spacing w:before="240" w:after="240" w:line="360" w:lineRule="auto"/>
        <w:jc w:val="right"/>
        <w:rPr>
          <w:bCs/>
          <w:i/>
          <w:color w:val="333333"/>
          <w:sz w:val="28"/>
          <w:szCs w:val="28"/>
          <w:lang w:eastAsia="ru-RU"/>
        </w:rPr>
      </w:pPr>
    </w:p>
    <w:p w14:paraId="15443240" w14:textId="74488F19" w:rsidR="002840C0" w:rsidRDefault="002840C0" w:rsidP="008D05F0">
      <w:pPr>
        <w:spacing w:before="240" w:after="240" w:line="360" w:lineRule="auto"/>
        <w:jc w:val="right"/>
        <w:rPr>
          <w:bCs/>
          <w:i/>
          <w:color w:val="333333"/>
          <w:sz w:val="28"/>
          <w:szCs w:val="28"/>
          <w:lang w:eastAsia="ru-RU"/>
        </w:rPr>
      </w:pPr>
    </w:p>
    <w:p w14:paraId="1EA6A7B9" w14:textId="7A7D1E93" w:rsidR="002840C0" w:rsidRDefault="002840C0" w:rsidP="008D05F0">
      <w:pPr>
        <w:spacing w:before="240" w:after="240" w:line="360" w:lineRule="auto"/>
        <w:jc w:val="right"/>
        <w:rPr>
          <w:bCs/>
          <w:i/>
          <w:color w:val="333333"/>
          <w:sz w:val="28"/>
          <w:szCs w:val="28"/>
          <w:lang w:eastAsia="ru-RU"/>
        </w:rPr>
      </w:pPr>
    </w:p>
    <w:p w14:paraId="2D0ADA59" w14:textId="77777777" w:rsidR="002840C0" w:rsidRDefault="002840C0" w:rsidP="008D05F0">
      <w:pPr>
        <w:spacing w:before="240" w:after="240" w:line="360" w:lineRule="auto"/>
        <w:jc w:val="right"/>
        <w:rPr>
          <w:bCs/>
          <w:i/>
          <w:color w:val="333333"/>
          <w:sz w:val="28"/>
          <w:szCs w:val="28"/>
          <w:lang w:eastAsia="ru-RU"/>
        </w:rPr>
      </w:pPr>
    </w:p>
    <w:p w14:paraId="134AA083" w14:textId="77777777" w:rsidR="008D05F0" w:rsidRPr="00525C5C" w:rsidRDefault="008D05F0" w:rsidP="008D05F0">
      <w:pPr>
        <w:spacing w:before="240" w:after="240" w:line="360" w:lineRule="auto"/>
        <w:jc w:val="right"/>
        <w:rPr>
          <w:bCs/>
          <w:i/>
          <w:color w:val="333333"/>
          <w:sz w:val="28"/>
          <w:szCs w:val="28"/>
          <w:lang w:eastAsia="ru-RU"/>
        </w:rPr>
      </w:pPr>
      <w:r w:rsidRPr="00525C5C">
        <w:rPr>
          <w:bCs/>
          <w:i/>
          <w:color w:val="333333"/>
          <w:sz w:val="28"/>
          <w:szCs w:val="28"/>
          <w:lang w:eastAsia="ru-RU"/>
        </w:rPr>
        <w:t>Приложение 3</w:t>
      </w:r>
    </w:p>
    <w:p w14:paraId="30FC75F7" w14:textId="77777777" w:rsidR="008D05F0" w:rsidRPr="00525C5C" w:rsidRDefault="008D05F0" w:rsidP="008D05F0">
      <w:pPr>
        <w:spacing w:before="240" w:after="240" w:line="360" w:lineRule="auto"/>
        <w:jc w:val="center"/>
        <w:rPr>
          <w:color w:val="333333"/>
          <w:sz w:val="28"/>
          <w:szCs w:val="28"/>
          <w:lang w:eastAsia="ru-RU"/>
        </w:rPr>
      </w:pPr>
      <w:r w:rsidRPr="00525C5C">
        <w:rPr>
          <w:b/>
          <w:bCs/>
          <w:color w:val="333333"/>
          <w:sz w:val="28"/>
          <w:szCs w:val="28"/>
          <w:lang w:eastAsia="ru-RU"/>
        </w:rPr>
        <w:t>ДНЕВНИК</w:t>
      </w:r>
    </w:p>
    <w:p w14:paraId="60465D4B" w14:textId="4B84743C" w:rsidR="008D05F0" w:rsidRPr="00525C5C" w:rsidRDefault="008D05F0" w:rsidP="008D05F0">
      <w:pPr>
        <w:jc w:val="center"/>
        <w:rPr>
          <w:sz w:val="32"/>
          <w:szCs w:val="32"/>
          <w:lang w:eastAsia="ru-RU"/>
        </w:rPr>
      </w:pPr>
      <w:r w:rsidRPr="00525C5C">
        <w:rPr>
          <w:sz w:val="32"/>
          <w:szCs w:val="32"/>
          <w:lang w:eastAsia="ru-RU"/>
        </w:rPr>
        <w:t xml:space="preserve">о прохождении </w:t>
      </w:r>
      <w:r w:rsidR="006D4581">
        <w:rPr>
          <w:sz w:val="32"/>
          <w:szCs w:val="32"/>
          <w:lang w:eastAsia="ru-RU"/>
        </w:rPr>
        <w:t>учеб</w:t>
      </w:r>
      <w:r w:rsidRPr="00525C5C">
        <w:rPr>
          <w:sz w:val="32"/>
          <w:szCs w:val="32"/>
          <w:lang w:eastAsia="ru-RU"/>
        </w:rPr>
        <w:t xml:space="preserve">ной практики </w:t>
      </w:r>
    </w:p>
    <w:p w14:paraId="0675FAEA" w14:textId="33DA11D1" w:rsidR="008D05F0" w:rsidRPr="00525C5C" w:rsidRDefault="006D4581"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lang w:eastAsia="ru-RU"/>
        </w:rPr>
      </w:pPr>
      <w:r>
        <w:rPr>
          <w:caps/>
          <w:sz w:val="28"/>
          <w:szCs w:val="28"/>
          <w:lang w:eastAsia="ru-RU"/>
        </w:rPr>
        <w:t>У</w:t>
      </w:r>
      <w:r w:rsidR="008D05F0" w:rsidRPr="00525C5C">
        <w:rPr>
          <w:caps/>
          <w:sz w:val="28"/>
          <w:szCs w:val="28"/>
          <w:lang w:eastAsia="ru-RU"/>
        </w:rPr>
        <w:t>П.0</w:t>
      </w:r>
      <w:r w:rsidR="002840C0">
        <w:rPr>
          <w:caps/>
          <w:sz w:val="28"/>
          <w:szCs w:val="28"/>
          <w:lang w:eastAsia="ru-RU"/>
        </w:rPr>
        <w:t>2</w:t>
      </w:r>
      <w:r w:rsidR="008D05F0" w:rsidRPr="00525C5C">
        <w:rPr>
          <w:caps/>
          <w:sz w:val="28"/>
          <w:szCs w:val="28"/>
          <w:lang w:eastAsia="ru-RU"/>
        </w:rPr>
        <w:t>.01. (</w:t>
      </w:r>
      <w:r w:rsidR="008D05F0" w:rsidRPr="00525C5C">
        <w:rPr>
          <w:sz w:val="28"/>
          <w:szCs w:val="28"/>
          <w:lang w:eastAsia="ru-RU"/>
        </w:rPr>
        <w:t xml:space="preserve">по профилю специальности) </w:t>
      </w:r>
    </w:p>
    <w:p w14:paraId="77278F5D" w14:textId="371240AD"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lang w:eastAsia="ru-RU"/>
        </w:rPr>
      </w:pPr>
      <w:r w:rsidRPr="00525C5C">
        <w:rPr>
          <w:sz w:val="28"/>
          <w:szCs w:val="28"/>
          <w:lang w:eastAsia="ru-RU"/>
        </w:rPr>
        <w:t>по</w:t>
      </w:r>
      <w:r w:rsidRPr="00525C5C">
        <w:rPr>
          <w:caps/>
          <w:sz w:val="28"/>
          <w:szCs w:val="28"/>
          <w:lang w:eastAsia="ru-RU"/>
        </w:rPr>
        <w:t xml:space="preserve"> ПМ.0</w:t>
      </w:r>
      <w:r w:rsidR="002840C0">
        <w:rPr>
          <w:caps/>
          <w:sz w:val="28"/>
          <w:szCs w:val="28"/>
          <w:lang w:eastAsia="ru-RU"/>
        </w:rPr>
        <w:t>2</w:t>
      </w:r>
      <w:r w:rsidRPr="00525C5C">
        <w:rPr>
          <w:caps/>
          <w:sz w:val="28"/>
          <w:szCs w:val="28"/>
          <w:lang w:eastAsia="ru-RU"/>
        </w:rPr>
        <w:t xml:space="preserve"> </w:t>
      </w:r>
      <w:r w:rsidR="002840C0">
        <w:rPr>
          <w:sz w:val="28"/>
          <w:szCs w:val="28"/>
          <w:lang w:eastAsia="ru-RU"/>
        </w:rPr>
        <w:t>Э</w:t>
      </w:r>
      <w:r w:rsidR="002840C0" w:rsidRPr="002840C0">
        <w:rPr>
          <w:sz w:val="28"/>
          <w:szCs w:val="28"/>
          <w:lang w:eastAsia="ru-RU"/>
        </w:rPr>
        <w:t>ксплуатация технологического оборудования производства тугоплавких неметаллических и силикатных материалов и изделий</w:t>
      </w:r>
    </w:p>
    <w:p w14:paraId="43B3D101" w14:textId="77777777" w:rsidR="008D05F0" w:rsidRPr="00525C5C" w:rsidRDefault="008D05F0" w:rsidP="008D05F0">
      <w:pPr>
        <w:spacing w:before="240" w:after="240" w:line="360" w:lineRule="auto"/>
        <w:jc w:val="center"/>
        <w:rPr>
          <w:color w:val="333333"/>
          <w:sz w:val="28"/>
          <w:szCs w:val="28"/>
          <w:lang w:eastAsia="ru-RU"/>
        </w:rPr>
      </w:pPr>
      <w:r w:rsidRPr="00525C5C">
        <w:rPr>
          <w:color w:val="333333"/>
          <w:sz w:val="28"/>
          <w:szCs w:val="28"/>
          <w:lang w:eastAsia="ru-RU"/>
        </w:rPr>
        <w:t xml:space="preserve"> </w:t>
      </w:r>
    </w:p>
    <w:p w14:paraId="6465F4B1" w14:textId="77777777" w:rsidR="008D05F0" w:rsidRPr="00525C5C" w:rsidRDefault="008D05F0" w:rsidP="008D05F0">
      <w:pPr>
        <w:spacing w:before="240" w:after="240"/>
        <w:contextualSpacing/>
        <w:jc w:val="center"/>
        <w:rPr>
          <w:color w:val="333333"/>
          <w:sz w:val="28"/>
          <w:szCs w:val="28"/>
          <w:lang w:eastAsia="ru-RU"/>
        </w:rPr>
      </w:pPr>
      <w:r w:rsidRPr="00525C5C">
        <w:rPr>
          <w:color w:val="333333"/>
          <w:sz w:val="28"/>
          <w:szCs w:val="28"/>
          <w:lang w:eastAsia="ru-RU"/>
        </w:rPr>
        <w:t>__________________________________________________________________</w:t>
      </w:r>
    </w:p>
    <w:p w14:paraId="366928A1" w14:textId="77777777" w:rsidR="008D05F0" w:rsidRPr="00525C5C" w:rsidRDefault="008D05F0" w:rsidP="008D05F0">
      <w:pPr>
        <w:spacing w:before="240" w:after="240"/>
        <w:contextualSpacing/>
        <w:jc w:val="center"/>
        <w:rPr>
          <w:color w:val="333333"/>
          <w:sz w:val="28"/>
          <w:szCs w:val="28"/>
          <w:lang w:eastAsia="ru-RU"/>
        </w:rPr>
      </w:pPr>
      <w:r w:rsidRPr="00525C5C">
        <w:rPr>
          <w:color w:val="333333"/>
          <w:sz w:val="28"/>
          <w:szCs w:val="28"/>
          <w:lang w:eastAsia="ru-RU"/>
        </w:rPr>
        <w:t>(ФИО студента)</w:t>
      </w:r>
    </w:p>
    <w:p w14:paraId="7B488BC4" w14:textId="77777777" w:rsidR="008D05F0" w:rsidRPr="00525C5C" w:rsidRDefault="008D05F0" w:rsidP="008D05F0">
      <w:pPr>
        <w:spacing w:before="240" w:after="240"/>
        <w:contextualSpacing/>
        <w:jc w:val="center"/>
        <w:rPr>
          <w:color w:val="333333"/>
          <w:sz w:val="28"/>
          <w:szCs w:val="28"/>
          <w:lang w:eastAsia="ru-RU"/>
        </w:rPr>
      </w:pPr>
    </w:p>
    <w:p w14:paraId="2926D1E5" w14:textId="77777777" w:rsidR="008D05F0" w:rsidRPr="00525C5C" w:rsidRDefault="008D05F0" w:rsidP="008D05F0">
      <w:pPr>
        <w:spacing w:before="240" w:after="240"/>
        <w:contextualSpacing/>
        <w:jc w:val="center"/>
        <w:rPr>
          <w:color w:val="333333"/>
          <w:sz w:val="28"/>
          <w:szCs w:val="28"/>
          <w:lang w:eastAsia="ru-RU"/>
        </w:rPr>
      </w:pPr>
    </w:p>
    <w:p w14:paraId="514F030D" w14:textId="77777777" w:rsidR="008D05F0" w:rsidRPr="00525C5C" w:rsidRDefault="008D05F0" w:rsidP="008D05F0">
      <w:pPr>
        <w:jc w:val="center"/>
        <w:rPr>
          <w:color w:val="333333"/>
          <w:sz w:val="28"/>
          <w:szCs w:val="28"/>
          <w:lang w:eastAsia="ru-RU"/>
        </w:rPr>
      </w:pPr>
      <w:r w:rsidRPr="00525C5C">
        <w:rPr>
          <w:color w:val="333333"/>
          <w:sz w:val="28"/>
          <w:szCs w:val="28"/>
          <w:lang w:eastAsia="ru-RU"/>
        </w:rPr>
        <w:t>Специальность 18.02.05 Производство тугоплавких неметаллических и силикатных материалов и изделий</w:t>
      </w:r>
    </w:p>
    <w:p w14:paraId="5F34E0CA" w14:textId="77777777" w:rsidR="008D05F0" w:rsidRPr="00525C5C" w:rsidRDefault="008D05F0" w:rsidP="008D05F0">
      <w:pPr>
        <w:pBdr>
          <w:bottom w:val="single" w:sz="12" w:space="1" w:color="auto"/>
        </w:pBdr>
        <w:spacing w:before="240" w:after="240" w:line="360" w:lineRule="auto"/>
        <w:jc w:val="center"/>
        <w:rPr>
          <w:color w:val="333333"/>
          <w:sz w:val="28"/>
          <w:szCs w:val="28"/>
          <w:lang w:eastAsia="ru-RU"/>
        </w:rPr>
      </w:pPr>
      <w:r w:rsidRPr="00525C5C">
        <w:rPr>
          <w:color w:val="333333"/>
          <w:sz w:val="28"/>
          <w:szCs w:val="28"/>
          <w:lang w:eastAsia="ru-RU"/>
        </w:rPr>
        <w:t>4 курс, группа ПТН-О-___</w:t>
      </w:r>
    </w:p>
    <w:p w14:paraId="0AA081C6" w14:textId="77777777" w:rsidR="008D05F0" w:rsidRPr="00525C5C" w:rsidRDefault="008D05F0" w:rsidP="008D05F0">
      <w:pPr>
        <w:pBdr>
          <w:bottom w:val="single" w:sz="12" w:space="1" w:color="auto"/>
        </w:pBdr>
        <w:spacing w:before="240" w:after="240" w:line="360" w:lineRule="auto"/>
        <w:jc w:val="center"/>
        <w:rPr>
          <w:color w:val="333333"/>
          <w:lang w:eastAsia="ru-RU"/>
        </w:rPr>
      </w:pPr>
    </w:p>
    <w:p w14:paraId="4A9F3AFB" w14:textId="77777777" w:rsidR="008D05F0" w:rsidRPr="00525C5C" w:rsidRDefault="008D05F0" w:rsidP="008D05F0">
      <w:pPr>
        <w:spacing w:before="240" w:after="240" w:line="360" w:lineRule="auto"/>
        <w:jc w:val="center"/>
        <w:rPr>
          <w:color w:val="333333"/>
          <w:lang w:eastAsia="ru-RU"/>
        </w:rPr>
      </w:pPr>
      <w:r w:rsidRPr="00525C5C">
        <w:rPr>
          <w:b/>
          <w:bCs/>
          <w:color w:val="333333"/>
          <w:lang w:eastAsia="ru-RU"/>
        </w:rPr>
        <w:t>Памятка студента</w:t>
      </w:r>
    </w:p>
    <w:p w14:paraId="59A695E9" w14:textId="77777777" w:rsidR="008D05F0" w:rsidRPr="00525C5C" w:rsidRDefault="008D05F0" w:rsidP="008D05F0">
      <w:pPr>
        <w:spacing w:line="360" w:lineRule="auto"/>
        <w:contextualSpacing/>
        <w:jc w:val="both"/>
        <w:rPr>
          <w:color w:val="333333"/>
          <w:lang w:eastAsia="ru-RU"/>
        </w:rPr>
      </w:pPr>
      <w:r w:rsidRPr="00525C5C">
        <w:rPr>
          <w:color w:val="333333"/>
          <w:lang w:eastAsia="ru-RU"/>
        </w:rPr>
        <w:t>Студенты, осваивающие основные профессиональные образовательные программы среднего профессионального образования в период прохождения практики в организациях обязаны:</w:t>
      </w:r>
    </w:p>
    <w:p w14:paraId="66D1E69B"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полностью выполнять задания, предусмотренные программами практики;</w:t>
      </w:r>
    </w:p>
    <w:p w14:paraId="1D88B5C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в период прохождения практики регулярно вести дневник, в конце производственной практики составить (оформить) отчет. Дневник и отчет должны быть представлены на заключение руководителю практики от организации за 3 дня до окончания практики;</w:t>
      </w:r>
    </w:p>
    <w:p w14:paraId="20B27B9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соблюдать действующие в организациях правила внутреннего трудового распорядка;</w:t>
      </w:r>
    </w:p>
    <w:p w14:paraId="7A3C4A0F"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строго соблюдать требования охраны труда и пожарной безопасности.</w:t>
      </w:r>
    </w:p>
    <w:p w14:paraId="75F22B77" w14:textId="77777777" w:rsidR="008D05F0" w:rsidRPr="00525C5C" w:rsidRDefault="008D05F0" w:rsidP="008D05F0">
      <w:pPr>
        <w:spacing w:line="360" w:lineRule="auto"/>
        <w:contextualSpacing/>
        <w:jc w:val="both"/>
        <w:rPr>
          <w:color w:val="333333"/>
          <w:lang w:eastAsia="ru-RU"/>
        </w:rPr>
      </w:pPr>
    </w:p>
    <w:p w14:paraId="667A648C" w14:textId="77777777" w:rsidR="008D05F0" w:rsidRDefault="008D05F0" w:rsidP="008D05F0">
      <w:pPr>
        <w:spacing w:before="240" w:after="240" w:line="360" w:lineRule="auto"/>
        <w:jc w:val="center"/>
        <w:rPr>
          <w:color w:val="333333"/>
          <w:lang w:eastAsia="ru-RU"/>
        </w:rPr>
      </w:pPr>
    </w:p>
    <w:p w14:paraId="0070337E" w14:textId="77777777" w:rsidR="008D05F0" w:rsidRDefault="008D05F0" w:rsidP="008D05F0">
      <w:pPr>
        <w:spacing w:before="240" w:after="240" w:line="360" w:lineRule="auto"/>
        <w:jc w:val="center"/>
        <w:rPr>
          <w:color w:val="333333"/>
          <w:lang w:eastAsia="ru-RU"/>
        </w:rPr>
      </w:pPr>
    </w:p>
    <w:p w14:paraId="42A007E9" w14:textId="77777777" w:rsidR="008D05F0" w:rsidRPr="00525C5C" w:rsidRDefault="008D05F0" w:rsidP="008D05F0">
      <w:pPr>
        <w:spacing w:before="240" w:after="240" w:line="360" w:lineRule="auto"/>
        <w:jc w:val="center"/>
        <w:rPr>
          <w:color w:val="333333"/>
          <w:lang w:eastAsia="ru-RU"/>
        </w:rPr>
      </w:pP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945"/>
        <w:gridCol w:w="5261"/>
        <w:gridCol w:w="3132"/>
      </w:tblGrid>
      <w:tr w:rsidR="008D05F0" w:rsidRPr="00525C5C" w14:paraId="40666C36"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105C3EED" w14:textId="77777777" w:rsidR="008D05F0" w:rsidRPr="00525C5C" w:rsidRDefault="008D05F0" w:rsidP="00345661">
            <w:pPr>
              <w:spacing w:before="240" w:after="240" w:line="360" w:lineRule="auto"/>
              <w:jc w:val="center"/>
              <w:rPr>
                <w:color w:val="000000"/>
                <w:sz w:val="28"/>
                <w:szCs w:val="28"/>
                <w:lang w:eastAsia="ru-RU"/>
              </w:rPr>
            </w:pPr>
            <w:r w:rsidRPr="00525C5C">
              <w:rPr>
                <w:color w:val="000000"/>
                <w:sz w:val="28"/>
                <w:szCs w:val="28"/>
                <w:lang w:eastAsia="ru-RU"/>
              </w:rPr>
              <w:t>Дата</w:t>
            </w:r>
          </w:p>
        </w:tc>
        <w:tc>
          <w:tcPr>
            <w:tcW w:w="5415" w:type="dxa"/>
            <w:tcBorders>
              <w:top w:val="outset" w:sz="6" w:space="0" w:color="auto"/>
              <w:left w:val="outset" w:sz="6" w:space="0" w:color="auto"/>
              <w:bottom w:val="outset" w:sz="6" w:space="0" w:color="auto"/>
              <w:right w:val="outset" w:sz="6" w:space="0" w:color="auto"/>
            </w:tcBorders>
          </w:tcPr>
          <w:p w14:paraId="3DE6D64D" w14:textId="77777777" w:rsidR="008D05F0" w:rsidRPr="00525C5C" w:rsidRDefault="008D05F0" w:rsidP="00345661">
            <w:pPr>
              <w:spacing w:before="240" w:after="240" w:line="360" w:lineRule="auto"/>
              <w:jc w:val="center"/>
              <w:rPr>
                <w:color w:val="000000"/>
                <w:sz w:val="28"/>
                <w:szCs w:val="28"/>
                <w:lang w:eastAsia="ru-RU"/>
              </w:rPr>
            </w:pPr>
            <w:r w:rsidRPr="00525C5C">
              <w:rPr>
                <w:color w:val="000000"/>
                <w:sz w:val="28"/>
                <w:szCs w:val="28"/>
                <w:lang w:eastAsia="ru-RU"/>
              </w:rPr>
              <w:t>Содержание выполненных работ</w:t>
            </w:r>
          </w:p>
        </w:tc>
        <w:tc>
          <w:tcPr>
            <w:tcW w:w="3195" w:type="dxa"/>
            <w:tcBorders>
              <w:top w:val="outset" w:sz="6" w:space="0" w:color="auto"/>
              <w:left w:val="outset" w:sz="6" w:space="0" w:color="auto"/>
              <w:bottom w:val="outset" w:sz="6" w:space="0" w:color="auto"/>
              <w:right w:val="outset" w:sz="6" w:space="0" w:color="auto"/>
            </w:tcBorders>
          </w:tcPr>
          <w:p w14:paraId="5BB81765" w14:textId="77777777" w:rsidR="008D05F0" w:rsidRPr="00525C5C" w:rsidRDefault="008D05F0" w:rsidP="00345661">
            <w:pPr>
              <w:spacing w:before="240" w:after="240" w:line="360" w:lineRule="auto"/>
              <w:jc w:val="center"/>
              <w:rPr>
                <w:color w:val="000000"/>
                <w:sz w:val="28"/>
                <w:szCs w:val="28"/>
                <w:lang w:eastAsia="ru-RU"/>
              </w:rPr>
            </w:pPr>
            <w:r w:rsidRPr="00525C5C">
              <w:rPr>
                <w:color w:val="000000"/>
                <w:sz w:val="28"/>
                <w:szCs w:val="28"/>
                <w:lang w:eastAsia="ru-RU"/>
              </w:rPr>
              <w:t>Отметка руководителя практики от организации</w:t>
            </w:r>
          </w:p>
        </w:tc>
      </w:tr>
      <w:tr w:rsidR="008D05F0" w:rsidRPr="00525C5C" w14:paraId="7B81AE92"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34522A63"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F30D87A"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1FEDA939"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r>
      <w:tr w:rsidR="008D05F0" w:rsidRPr="00525C5C" w14:paraId="4F3F24F0"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39130017"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28F73F4F"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0448215"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r>
      <w:tr w:rsidR="008D05F0" w:rsidRPr="00525C5C" w14:paraId="55EAFEB6"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4478E5B3"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D10EE0C"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D894363"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r>
      <w:tr w:rsidR="008D05F0" w:rsidRPr="00525C5C" w14:paraId="19D6E307"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333A6C7A"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3604E6C"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00AD77BB"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r>
      <w:tr w:rsidR="008D05F0" w:rsidRPr="00525C5C" w14:paraId="6C3ED7F7"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63D04FD2"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9930D2F"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296D96CC" w14:textId="77777777" w:rsidR="008D05F0" w:rsidRPr="00525C5C" w:rsidRDefault="008D05F0" w:rsidP="00345661">
            <w:pPr>
              <w:spacing w:before="240" w:after="240" w:line="360" w:lineRule="auto"/>
              <w:jc w:val="center"/>
              <w:rPr>
                <w:color w:val="000000"/>
                <w:lang w:eastAsia="ru-RU"/>
              </w:rPr>
            </w:pPr>
            <w:r w:rsidRPr="00525C5C">
              <w:rPr>
                <w:color w:val="000000"/>
                <w:lang w:eastAsia="ru-RU"/>
              </w:rPr>
              <w:t> </w:t>
            </w:r>
          </w:p>
        </w:tc>
      </w:tr>
      <w:tr w:rsidR="008D05F0" w:rsidRPr="00525C5C" w14:paraId="7574FE4E"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41EFFFFD" w14:textId="77777777" w:rsidR="008D05F0" w:rsidRPr="00525C5C" w:rsidRDefault="008D05F0" w:rsidP="00345661">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2F3C5E0F" w14:textId="77777777" w:rsidR="008D05F0" w:rsidRPr="00525C5C" w:rsidRDefault="008D05F0" w:rsidP="00345661">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9F1346D" w14:textId="77777777" w:rsidR="008D05F0" w:rsidRPr="00525C5C" w:rsidRDefault="008D05F0" w:rsidP="00345661">
            <w:pPr>
              <w:spacing w:before="240" w:after="240" w:line="360" w:lineRule="auto"/>
              <w:jc w:val="center"/>
              <w:rPr>
                <w:color w:val="000000"/>
                <w:lang w:eastAsia="ru-RU"/>
              </w:rPr>
            </w:pPr>
          </w:p>
        </w:tc>
      </w:tr>
      <w:tr w:rsidR="008D05F0" w:rsidRPr="00525C5C" w14:paraId="788DFF13"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244CE5D5" w14:textId="77777777" w:rsidR="008D05F0" w:rsidRPr="00525C5C" w:rsidRDefault="008D05F0" w:rsidP="00345661">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3519DAA5" w14:textId="77777777" w:rsidR="008D05F0" w:rsidRPr="00525C5C" w:rsidRDefault="008D05F0" w:rsidP="00345661">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BE5C39C" w14:textId="77777777" w:rsidR="008D05F0" w:rsidRPr="00525C5C" w:rsidRDefault="008D05F0" w:rsidP="00345661">
            <w:pPr>
              <w:spacing w:before="240" w:after="240" w:line="360" w:lineRule="auto"/>
              <w:jc w:val="center"/>
              <w:rPr>
                <w:color w:val="000000"/>
                <w:lang w:eastAsia="ru-RU"/>
              </w:rPr>
            </w:pPr>
          </w:p>
        </w:tc>
      </w:tr>
      <w:tr w:rsidR="008D05F0" w:rsidRPr="00525C5C" w14:paraId="10B03ABF"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7A7F8013" w14:textId="77777777" w:rsidR="008D05F0" w:rsidRPr="00525C5C" w:rsidRDefault="008D05F0" w:rsidP="00345661">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086142A1" w14:textId="77777777" w:rsidR="008D05F0" w:rsidRPr="00525C5C" w:rsidRDefault="008D05F0" w:rsidP="00345661">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1645D95B" w14:textId="77777777" w:rsidR="008D05F0" w:rsidRPr="00525C5C" w:rsidRDefault="008D05F0" w:rsidP="00345661">
            <w:pPr>
              <w:spacing w:before="240" w:after="240" w:line="360" w:lineRule="auto"/>
              <w:jc w:val="center"/>
              <w:rPr>
                <w:color w:val="000000"/>
                <w:lang w:eastAsia="ru-RU"/>
              </w:rPr>
            </w:pPr>
          </w:p>
        </w:tc>
      </w:tr>
      <w:tr w:rsidR="008D05F0" w:rsidRPr="00525C5C" w14:paraId="70D6C073"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53CA7E30" w14:textId="77777777" w:rsidR="008D05F0" w:rsidRPr="00525C5C" w:rsidRDefault="008D05F0" w:rsidP="00345661">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1A57D83F" w14:textId="77777777" w:rsidR="008D05F0" w:rsidRPr="00525C5C" w:rsidRDefault="008D05F0" w:rsidP="00345661">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70FB670" w14:textId="77777777" w:rsidR="008D05F0" w:rsidRPr="00525C5C" w:rsidRDefault="008D05F0" w:rsidP="00345661">
            <w:pPr>
              <w:spacing w:before="240" w:after="240" w:line="360" w:lineRule="auto"/>
              <w:jc w:val="center"/>
              <w:rPr>
                <w:color w:val="000000"/>
                <w:lang w:eastAsia="ru-RU"/>
              </w:rPr>
            </w:pPr>
          </w:p>
        </w:tc>
      </w:tr>
      <w:tr w:rsidR="008D05F0" w:rsidRPr="00525C5C" w14:paraId="0B26404F" w14:textId="77777777" w:rsidTr="00345661">
        <w:trPr>
          <w:tblCellSpacing w:w="0" w:type="dxa"/>
        </w:trPr>
        <w:tc>
          <w:tcPr>
            <w:tcW w:w="960" w:type="dxa"/>
            <w:tcBorders>
              <w:top w:val="outset" w:sz="6" w:space="0" w:color="auto"/>
              <w:left w:val="outset" w:sz="6" w:space="0" w:color="auto"/>
              <w:bottom w:val="outset" w:sz="6" w:space="0" w:color="auto"/>
              <w:right w:val="outset" w:sz="6" w:space="0" w:color="auto"/>
            </w:tcBorders>
          </w:tcPr>
          <w:p w14:paraId="79A1ECD7" w14:textId="77777777" w:rsidR="008D05F0" w:rsidRPr="00525C5C" w:rsidRDefault="008D05F0" w:rsidP="00345661">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5407F80E" w14:textId="77777777" w:rsidR="008D05F0" w:rsidRPr="00525C5C" w:rsidRDefault="008D05F0" w:rsidP="00345661">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50C405FB" w14:textId="77777777" w:rsidR="008D05F0" w:rsidRPr="00525C5C" w:rsidRDefault="008D05F0" w:rsidP="00345661">
            <w:pPr>
              <w:spacing w:before="240" w:after="240" w:line="360" w:lineRule="auto"/>
              <w:jc w:val="center"/>
              <w:rPr>
                <w:color w:val="000000"/>
                <w:lang w:eastAsia="ru-RU"/>
              </w:rPr>
            </w:pPr>
          </w:p>
        </w:tc>
      </w:tr>
    </w:tbl>
    <w:p w14:paraId="557DCD2C" w14:textId="77777777" w:rsidR="008D05F0" w:rsidRPr="00525C5C" w:rsidRDefault="008D05F0" w:rsidP="008D05F0">
      <w:pPr>
        <w:spacing w:before="240" w:after="240" w:line="360" w:lineRule="auto"/>
        <w:jc w:val="right"/>
        <w:rPr>
          <w:rFonts w:ascii="Arial" w:hAnsi="Arial" w:cs="Arial"/>
          <w:i/>
          <w:iCs/>
          <w:color w:val="333333"/>
          <w:lang w:eastAsia="ru-RU"/>
        </w:rPr>
      </w:pPr>
    </w:p>
    <w:p w14:paraId="1E23A46B" w14:textId="47FBD73A" w:rsidR="008D05F0" w:rsidRDefault="006D4581"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Pr>
          <w:b/>
          <w:bCs/>
        </w:rPr>
        <w:t>ОЦЕНКА ___________________________</w:t>
      </w:r>
    </w:p>
    <w:p w14:paraId="12A9C828" w14:textId="77777777" w:rsidR="008D05F0" w:rsidRPr="00A75A72"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sectPr w:rsidR="008D05F0" w:rsidRPr="00A75A72" w:rsidSect="00A75A72">
      <w:pgSz w:w="11906" w:h="16838"/>
      <w:pgMar w:top="1134" w:right="851" w:bottom="1134" w:left="170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4AC05" w14:textId="77777777" w:rsidR="009E1AC4" w:rsidRDefault="009E1AC4" w:rsidP="008E7F79">
      <w:r>
        <w:separator/>
      </w:r>
    </w:p>
  </w:endnote>
  <w:endnote w:type="continuationSeparator" w:id="0">
    <w:p w14:paraId="426C392A" w14:textId="77777777" w:rsidR="009E1AC4" w:rsidRDefault="009E1AC4" w:rsidP="008E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eeSans">
    <w:altName w:val="Calibri"/>
    <w:panose1 w:val="00000000000000000000"/>
    <w:charset w:val="00"/>
    <w:family w:val="roman"/>
    <w:notTrueType/>
    <w:pitch w:val="default"/>
  </w:font>
  <w:font w:name="ISOCPEUR">
    <w:altName w:val="Arial"/>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C0075" w14:textId="77777777" w:rsidR="009E1AC4" w:rsidRDefault="009E1AC4" w:rsidP="008E7F79">
      <w:r>
        <w:separator/>
      </w:r>
    </w:p>
  </w:footnote>
  <w:footnote w:type="continuationSeparator" w:id="0">
    <w:p w14:paraId="210026B6" w14:textId="77777777" w:rsidR="009E1AC4" w:rsidRDefault="009E1AC4" w:rsidP="008E7F79">
      <w:r>
        <w:continuationSeparator/>
      </w:r>
    </w:p>
  </w:footnote>
  <w:footnote w:id="1">
    <w:p w14:paraId="25C2033A" w14:textId="77777777" w:rsidR="00276159" w:rsidRPr="00970ED0" w:rsidRDefault="00276159" w:rsidP="00EE523F">
      <w:pPr>
        <w:pStyle w:val="ad"/>
        <w:rPr>
          <w:lang w:val="ru-RU"/>
        </w:rPr>
      </w:pPr>
      <w:r>
        <w:rPr>
          <w:rStyle w:val="af"/>
        </w:rPr>
        <w:footnoteRef/>
      </w:r>
      <w:r w:rsidRPr="00970ED0">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14:paraId="1F028C68" w14:textId="77777777" w:rsidR="00276159" w:rsidRPr="00970ED0" w:rsidRDefault="00276159" w:rsidP="00EE523F">
      <w:pPr>
        <w:pStyle w:val="ad"/>
        <w:rPr>
          <w:lang w:val="ru-RU"/>
        </w:rPr>
      </w:pPr>
      <w:r>
        <w:rPr>
          <w:rStyle w:val="af"/>
        </w:rPr>
        <w:footnoteRef/>
      </w:r>
      <w:r w:rsidRPr="00970ED0">
        <w:rPr>
          <w:lang w:val="ru-RU"/>
        </w:rPr>
        <w:t xml:space="preserve"> 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5E3E27"/>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0EC03B2"/>
    <w:multiLevelType w:val="multilevel"/>
    <w:tmpl w:val="7CFA12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36E409B"/>
    <w:multiLevelType w:val="multilevel"/>
    <w:tmpl w:val="7A0CA604"/>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092A40B1"/>
    <w:multiLevelType w:val="multilevel"/>
    <w:tmpl w:val="68D4F0D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A350C4"/>
    <w:multiLevelType w:val="multilevel"/>
    <w:tmpl w:val="D5744B3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8">
    <w:nsid w:val="168E7E49"/>
    <w:multiLevelType w:val="hybridMultilevel"/>
    <w:tmpl w:val="1C4AC2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6765BE"/>
    <w:multiLevelType w:val="hybridMultilevel"/>
    <w:tmpl w:val="D6F4E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1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B9F2132"/>
    <w:multiLevelType w:val="hybridMultilevel"/>
    <w:tmpl w:val="84A65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540E85"/>
    <w:multiLevelType w:val="hybridMultilevel"/>
    <w:tmpl w:val="83A00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F06BE1"/>
    <w:multiLevelType w:val="hybridMultilevel"/>
    <w:tmpl w:val="E8021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D920A7"/>
    <w:multiLevelType w:val="hybridMultilevel"/>
    <w:tmpl w:val="E1CE33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D581449"/>
    <w:multiLevelType w:val="hybridMultilevel"/>
    <w:tmpl w:val="ADAE73F8"/>
    <w:lvl w:ilvl="0" w:tplc="1A7A01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32C31C1"/>
    <w:multiLevelType w:val="hybridMultilevel"/>
    <w:tmpl w:val="F524FBA6"/>
    <w:lvl w:ilvl="0" w:tplc="5AD07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9615DB0"/>
    <w:multiLevelType w:val="hybridMultilevel"/>
    <w:tmpl w:val="FA1A7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852520"/>
    <w:multiLevelType w:val="hybridMultilevel"/>
    <w:tmpl w:val="F89C3982"/>
    <w:lvl w:ilvl="0" w:tplc="1A7A01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8AF7DE9"/>
    <w:multiLevelType w:val="hybridMultilevel"/>
    <w:tmpl w:val="42309C24"/>
    <w:lvl w:ilvl="0" w:tplc="A07AD0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2139DF"/>
    <w:multiLevelType w:val="hybridMultilevel"/>
    <w:tmpl w:val="E3D4FF9C"/>
    <w:lvl w:ilvl="0" w:tplc="9080019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nsid w:val="6034647C"/>
    <w:multiLevelType w:val="hybridMultilevel"/>
    <w:tmpl w:val="8360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7A31FF"/>
    <w:multiLevelType w:val="hybridMultilevel"/>
    <w:tmpl w:val="8B3E561A"/>
    <w:lvl w:ilvl="0" w:tplc="1A7A01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A144B4D"/>
    <w:multiLevelType w:val="hybridMultilevel"/>
    <w:tmpl w:val="0832C464"/>
    <w:lvl w:ilvl="0" w:tplc="8F8437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7490D0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3370D6"/>
    <w:multiLevelType w:val="hybridMultilevel"/>
    <w:tmpl w:val="0B505D60"/>
    <w:lvl w:ilvl="0" w:tplc="8F088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7"/>
  </w:num>
  <w:num w:numId="7">
    <w:abstractNumId w:val="12"/>
  </w:num>
  <w:num w:numId="8">
    <w:abstractNumId w:val="16"/>
  </w:num>
  <w:num w:numId="9">
    <w:abstractNumId w:val="11"/>
  </w:num>
  <w:num w:numId="10">
    <w:abstractNumId w:val="23"/>
  </w:num>
  <w:num w:numId="11">
    <w:abstractNumId w:val="13"/>
  </w:num>
  <w:num w:numId="12">
    <w:abstractNumId w:val="29"/>
  </w:num>
  <w:num w:numId="13">
    <w:abstractNumId w:val="31"/>
  </w:num>
  <w:num w:numId="14">
    <w:abstractNumId w:val="4"/>
  </w:num>
  <w:num w:numId="15">
    <w:abstractNumId w:val="20"/>
  </w:num>
  <w:num w:numId="16">
    <w:abstractNumId w:val="26"/>
  </w:num>
  <w:num w:numId="17">
    <w:abstractNumId w:val="15"/>
  </w:num>
  <w:num w:numId="18">
    <w:abstractNumId w:val="25"/>
  </w:num>
  <w:num w:numId="19">
    <w:abstractNumId w:val="32"/>
  </w:num>
  <w:num w:numId="20">
    <w:abstractNumId w:val="24"/>
  </w:num>
  <w:num w:numId="21">
    <w:abstractNumId w:val="19"/>
  </w:num>
  <w:num w:numId="22">
    <w:abstractNumId w:val="22"/>
  </w:num>
  <w:num w:numId="23">
    <w:abstractNumId w:val="27"/>
  </w:num>
  <w:num w:numId="24">
    <w:abstractNumId w:val="17"/>
  </w:num>
  <w:num w:numId="25">
    <w:abstractNumId w:val="5"/>
  </w:num>
  <w:num w:numId="26">
    <w:abstractNumId w:val="14"/>
  </w:num>
  <w:num w:numId="27">
    <w:abstractNumId w:val="18"/>
  </w:num>
  <w:num w:numId="28">
    <w:abstractNumId w:val="8"/>
  </w:num>
  <w:num w:numId="29">
    <w:abstractNumId w:val="30"/>
  </w:num>
  <w:num w:numId="30">
    <w:abstractNumId w:val="21"/>
  </w:num>
  <w:num w:numId="31">
    <w:abstractNumId w:val="28"/>
  </w:num>
  <w:num w:numId="32">
    <w:abstractNumId w:val="6"/>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B29"/>
    <w:rsid w:val="00054E63"/>
    <w:rsid w:val="000F030E"/>
    <w:rsid w:val="00134B29"/>
    <w:rsid w:val="001554FB"/>
    <w:rsid w:val="001C1D38"/>
    <w:rsid w:val="0021491E"/>
    <w:rsid w:val="00230C1A"/>
    <w:rsid w:val="00246258"/>
    <w:rsid w:val="00266A82"/>
    <w:rsid w:val="00276159"/>
    <w:rsid w:val="002840C0"/>
    <w:rsid w:val="002967FD"/>
    <w:rsid w:val="002C3063"/>
    <w:rsid w:val="00313C59"/>
    <w:rsid w:val="0032660C"/>
    <w:rsid w:val="00345661"/>
    <w:rsid w:val="003C2DF2"/>
    <w:rsid w:val="003D291C"/>
    <w:rsid w:val="003E0FE6"/>
    <w:rsid w:val="003F33DA"/>
    <w:rsid w:val="00407794"/>
    <w:rsid w:val="004F027B"/>
    <w:rsid w:val="005226F2"/>
    <w:rsid w:val="005A0B06"/>
    <w:rsid w:val="00675019"/>
    <w:rsid w:val="006B53EB"/>
    <w:rsid w:val="006D4581"/>
    <w:rsid w:val="007311F0"/>
    <w:rsid w:val="007537B6"/>
    <w:rsid w:val="00754DB8"/>
    <w:rsid w:val="007952A0"/>
    <w:rsid w:val="00796AF1"/>
    <w:rsid w:val="007D0F4B"/>
    <w:rsid w:val="007F2F54"/>
    <w:rsid w:val="008C004B"/>
    <w:rsid w:val="008D05F0"/>
    <w:rsid w:val="008E7F79"/>
    <w:rsid w:val="00974073"/>
    <w:rsid w:val="00997540"/>
    <w:rsid w:val="009D6A95"/>
    <w:rsid w:val="009E1AC4"/>
    <w:rsid w:val="00A357DC"/>
    <w:rsid w:val="00A370F0"/>
    <w:rsid w:val="00A75A72"/>
    <w:rsid w:val="00A83F0A"/>
    <w:rsid w:val="00AD186F"/>
    <w:rsid w:val="00AF5CEA"/>
    <w:rsid w:val="00B17B15"/>
    <w:rsid w:val="00B720F2"/>
    <w:rsid w:val="00C50193"/>
    <w:rsid w:val="00C944FA"/>
    <w:rsid w:val="00CB302F"/>
    <w:rsid w:val="00CE4139"/>
    <w:rsid w:val="00D17556"/>
    <w:rsid w:val="00D27DCB"/>
    <w:rsid w:val="00D4035E"/>
    <w:rsid w:val="00D65D3B"/>
    <w:rsid w:val="00D939A8"/>
    <w:rsid w:val="00D9654A"/>
    <w:rsid w:val="00DA506F"/>
    <w:rsid w:val="00DE2C53"/>
    <w:rsid w:val="00DF1B64"/>
    <w:rsid w:val="00E20F3B"/>
    <w:rsid w:val="00E22224"/>
    <w:rsid w:val="00E9012B"/>
    <w:rsid w:val="00EC27BF"/>
    <w:rsid w:val="00EE523F"/>
    <w:rsid w:val="00EF51C2"/>
    <w:rsid w:val="00F033C4"/>
    <w:rsid w:val="00F47F55"/>
    <w:rsid w:val="00F66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7C51"/>
  <w15:chartTrackingRefBased/>
  <w15:docId w15:val="{050FC238-9D5C-499E-8A22-C4D0F8D1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7B6"/>
    <w:pPr>
      <w:suppressAutoHyphens/>
      <w:spacing w:after="0" w:line="240" w:lineRule="auto"/>
    </w:pPr>
    <w:rPr>
      <w:rFonts w:ascii="Times New Roman" w:eastAsia="Times New Roman" w:hAnsi="Times New Roman" w:cs="Times New Roman"/>
      <w:color w:val="00000A"/>
      <w:sz w:val="24"/>
      <w:szCs w:val="24"/>
      <w:lang w:eastAsia="zh-CN"/>
    </w:rPr>
  </w:style>
  <w:style w:type="paragraph" w:styleId="1">
    <w:name w:val="heading 1"/>
    <w:basedOn w:val="a"/>
    <w:link w:val="10"/>
    <w:qFormat/>
    <w:rsid w:val="0021491E"/>
    <w:pPr>
      <w:keepNext/>
      <w:ind w:firstLine="284"/>
      <w:outlineLvl w:val="0"/>
    </w:pPr>
    <w:rPr>
      <w:color w:val="auto"/>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91E"/>
    <w:rPr>
      <w:rFonts w:ascii="Times New Roman" w:eastAsia="Times New Roman" w:hAnsi="Times New Roman" w:cs="Times New Roman"/>
      <w:sz w:val="24"/>
      <w:szCs w:val="24"/>
      <w:lang w:eastAsia="ru-RU"/>
    </w:rPr>
  </w:style>
  <w:style w:type="paragraph" w:styleId="a3">
    <w:name w:val="List"/>
    <w:basedOn w:val="a4"/>
    <w:rsid w:val="007537B6"/>
    <w:pPr>
      <w:spacing w:line="288" w:lineRule="auto"/>
    </w:pPr>
    <w:rPr>
      <w:rFonts w:cs="FreeSans"/>
    </w:rPr>
  </w:style>
  <w:style w:type="paragraph" w:styleId="a4">
    <w:name w:val="Body Text"/>
    <w:basedOn w:val="a"/>
    <w:link w:val="a5"/>
    <w:uiPriority w:val="99"/>
    <w:semiHidden/>
    <w:unhideWhenUsed/>
    <w:rsid w:val="007537B6"/>
    <w:pPr>
      <w:spacing w:after="120"/>
    </w:pPr>
  </w:style>
  <w:style w:type="character" w:customStyle="1" w:styleId="a5">
    <w:name w:val="Основной текст Знак"/>
    <w:basedOn w:val="a0"/>
    <w:link w:val="a4"/>
    <w:uiPriority w:val="99"/>
    <w:semiHidden/>
    <w:rsid w:val="007537B6"/>
    <w:rPr>
      <w:rFonts w:ascii="Times New Roman" w:eastAsia="Times New Roman" w:hAnsi="Times New Roman" w:cs="Times New Roman"/>
      <w:color w:val="00000A"/>
      <w:sz w:val="24"/>
      <w:szCs w:val="24"/>
      <w:lang w:eastAsia="zh-CN"/>
    </w:rPr>
  </w:style>
  <w:style w:type="paragraph" w:styleId="a6">
    <w:name w:val="footer"/>
    <w:basedOn w:val="a"/>
    <w:link w:val="a7"/>
    <w:uiPriority w:val="99"/>
    <w:rsid w:val="007537B6"/>
    <w:pPr>
      <w:tabs>
        <w:tab w:val="center" w:pos="4677"/>
        <w:tab w:val="right" w:pos="9355"/>
      </w:tabs>
    </w:pPr>
  </w:style>
  <w:style w:type="character" w:customStyle="1" w:styleId="a7">
    <w:name w:val="Нижний колонтитул Знак"/>
    <w:basedOn w:val="a0"/>
    <w:link w:val="a6"/>
    <w:uiPriority w:val="99"/>
    <w:rsid w:val="007537B6"/>
    <w:rPr>
      <w:rFonts w:ascii="Times New Roman" w:eastAsia="Times New Roman" w:hAnsi="Times New Roman" w:cs="Times New Roman"/>
      <w:color w:val="00000A"/>
      <w:sz w:val="24"/>
      <w:szCs w:val="24"/>
      <w:lang w:eastAsia="zh-CN"/>
    </w:rPr>
  </w:style>
  <w:style w:type="paragraph" w:customStyle="1" w:styleId="11">
    <w:name w:val="Абзац списка1"/>
    <w:basedOn w:val="a"/>
    <w:rsid w:val="007537B6"/>
    <w:pPr>
      <w:spacing w:after="200" w:line="276" w:lineRule="auto"/>
      <w:ind w:left="720"/>
      <w:contextualSpacing/>
    </w:pPr>
    <w:rPr>
      <w:rFonts w:ascii="Calibri" w:eastAsia="Calibri" w:hAnsi="Calibri" w:cs="Calibri"/>
      <w:sz w:val="22"/>
      <w:szCs w:val="22"/>
    </w:rPr>
  </w:style>
  <w:style w:type="paragraph" w:styleId="a8">
    <w:name w:val="List Paragraph"/>
    <w:basedOn w:val="a"/>
    <w:uiPriority w:val="34"/>
    <w:qFormat/>
    <w:rsid w:val="00DE2C53"/>
    <w:pPr>
      <w:ind w:left="720"/>
      <w:contextualSpacing/>
    </w:pPr>
  </w:style>
  <w:style w:type="table" w:styleId="a9">
    <w:name w:val="Table Grid"/>
    <w:basedOn w:val="a1"/>
    <w:uiPriority w:val="39"/>
    <w:rsid w:val="00D40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C944FA"/>
    <w:rPr>
      <w:color w:val="0563C1" w:themeColor="hyperlink"/>
      <w:u w:val="single"/>
    </w:rPr>
  </w:style>
  <w:style w:type="character" w:customStyle="1" w:styleId="UnresolvedMention">
    <w:name w:val="Unresolved Mention"/>
    <w:basedOn w:val="a0"/>
    <w:uiPriority w:val="99"/>
    <w:semiHidden/>
    <w:unhideWhenUsed/>
    <w:rsid w:val="00C944FA"/>
    <w:rPr>
      <w:color w:val="605E5C"/>
      <w:shd w:val="clear" w:color="auto" w:fill="E1DFDD"/>
    </w:rPr>
  </w:style>
  <w:style w:type="paragraph" w:styleId="ab">
    <w:name w:val="header"/>
    <w:basedOn w:val="a"/>
    <w:link w:val="ac"/>
    <w:uiPriority w:val="99"/>
    <w:unhideWhenUsed/>
    <w:rsid w:val="008E7F79"/>
    <w:pPr>
      <w:tabs>
        <w:tab w:val="center" w:pos="4677"/>
        <w:tab w:val="right" w:pos="9355"/>
      </w:tabs>
    </w:pPr>
  </w:style>
  <w:style w:type="character" w:customStyle="1" w:styleId="ac">
    <w:name w:val="Верхний колонтитул Знак"/>
    <w:basedOn w:val="a0"/>
    <w:link w:val="ab"/>
    <w:uiPriority w:val="99"/>
    <w:rsid w:val="008E7F79"/>
    <w:rPr>
      <w:rFonts w:ascii="Times New Roman" w:eastAsia="Times New Roman" w:hAnsi="Times New Roman" w:cs="Times New Roman"/>
      <w:color w:val="00000A"/>
      <w:sz w:val="24"/>
      <w:szCs w:val="24"/>
      <w:lang w:eastAsia="zh-CN"/>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EE523F"/>
    <w:pPr>
      <w:suppressAutoHyphens w:val="0"/>
    </w:pPr>
    <w:rPr>
      <w:color w:val="auto"/>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EE523F"/>
    <w:rPr>
      <w:rFonts w:ascii="Times New Roman" w:eastAsia="Times New Roman" w:hAnsi="Times New Roman" w:cs="Times New Roman"/>
      <w:sz w:val="20"/>
      <w:szCs w:val="20"/>
      <w:lang w:val="en-US" w:eastAsia="x-none"/>
    </w:rPr>
  </w:style>
  <w:style w:type="character" w:styleId="af">
    <w:name w:val="footnote reference"/>
    <w:link w:val="12"/>
    <w:rsid w:val="00EE523F"/>
    <w:rPr>
      <w:vertAlign w:val="superscript"/>
    </w:rPr>
  </w:style>
  <w:style w:type="paragraph" w:customStyle="1" w:styleId="12">
    <w:name w:val="Знак сноски1"/>
    <w:link w:val="af"/>
    <w:rsid w:val="00EE523F"/>
    <w:pPr>
      <w:spacing w:after="0" w:line="240" w:lineRule="auto"/>
    </w:pPr>
    <w:rPr>
      <w:vertAlign w:val="superscript"/>
    </w:rPr>
  </w:style>
  <w:style w:type="paragraph" w:customStyle="1" w:styleId="Default">
    <w:name w:val="Default"/>
    <w:rsid w:val="00F033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
    <w:name w:val="Интернет-ссылка"/>
    <w:basedOn w:val="a0"/>
    <w:uiPriority w:val="99"/>
    <w:unhideWhenUsed/>
    <w:rsid w:val="0021491E"/>
    <w:rPr>
      <w:color w:val="0000FF"/>
      <w:u w:val="single"/>
    </w:rPr>
  </w:style>
  <w:style w:type="paragraph" w:customStyle="1" w:styleId="13">
    <w:name w:val="Обычный (веб)1"/>
    <w:basedOn w:val="a"/>
    <w:rsid w:val="0021491E"/>
    <w:pPr>
      <w:widowControl w:val="0"/>
      <w:spacing w:before="100" w:after="119" w:line="200" w:lineRule="atLeast"/>
    </w:pPr>
    <w:rPr>
      <w:color w:val="auto"/>
      <w:kern w:val="2"/>
      <w:lang w:eastAsia="hi-IN" w:bidi="hi-IN"/>
    </w:rPr>
  </w:style>
  <w:style w:type="paragraph" w:customStyle="1" w:styleId="af0">
    <w:name w:val="Чертежный"/>
    <w:rsid w:val="008D05F0"/>
    <w:pPr>
      <w:spacing w:after="0" w:line="240" w:lineRule="auto"/>
      <w:jc w:val="both"/>
    </w:pPr>
    <w:rPr>
      <w:rFonts w:ascii="ISOCPEUR" w:eastAsia="Times New Roman" w:hAnsi="ISOCPEUR" w:cs="Times New Roman"/>
      <w:i/>
      <w:sz w:val="28"/>
      <w:szCs w:val="20"/>
      <w:lang w:val="uk-UA" w:eastAsia="ru-RU"/>
    </w:rPr>
  </w:style>
  <w:style w:type="character" w:styleId="af1">
    <w:name w:val="page number"/>
    <w:rsid w:val="00276159"/>
    <w:rPr>
      <w:rFonts w:cs="Times New Roman"/>
    </w:rPr>
  </w:style>
  <w:style w:type="paragraph" w:styleId="af2">
    <w:name w:val="endnote text"/>
    <w:basedOn w:val="a"/>
    <w:link w:val="af3"/>
    <w:uiPriority w:val="99"/>
    <w:unhideWhenUsed/>
    <w:rsid w:val="00276159"/>
    <w:pPr>
      <w:suppressAutoHyphens w:val="0"/>
    </w:pPr>
    <w:rPr>
      <w:rFonts w:ascii="Calibri" w:hAnsi="Calibri"/>
      <w:color w:val="auto"/>
      <w:sz w:val="20"/>
      <w:szCs w:val="20"/>
      <w:lang w:val="x-none" w:eastAsia="x-none"/>
    </w:rPr>
  </w:style>
  <w:style w:type="character" w:customStyle="1" w:styleId="af3">
    <w:name w:val="Текст концевой сноски Знак"/>
    <w:basedOn w:val="a0"/>
    <w:link w:val="af2"/>
    <w:uiPriority w:val="99"/>
    <w:rsid w:val="00276159"/>
    <w:rPr>
      <w:rFonts w:ascii="Calibri" w:eastAsia="Times New Roman" w:hAnsi="Calibri" w:cs="Times New Roman"/>
      <w:sz w:val="20"/>
      <w:szCs w:val="20"/>
      <w:lang w:val="x-none" w:eastAsia="x-none"/>
    </w:rPr>
  </w:style>
  <w:style w:type="character" w:customStyle="1" w:styleId="af4">
    <w:name w:val="Текст примечания Знак"/>
    <w:basedOn w:val="a0"/>
    <w:link w:val="af5"/>
    <w:uiPriority w:val="99"/>
    <w:semiHidden/>
    <w:rsid w:val="00276159"/>
    <w:rPr>
      <w:sz w:val="20"/>
      <w:szCs w:val="20"/>
    </w:rPr>
  </w:style>
  <w:style w:type="paragraph" w:styleId="af5">
    <w:name w:val="annotation text"/>
    <w:basedOn w:val="a"/>
    <w:link w:val="af4"/>
    <w:uiPriority w:val="99"/>
    <w:semiHidden/>
    <w:unhideWhenUsed/>
    <w:rsid w:val="00276159"/>
    <w:pPr>
      <w:suppressAutoHyphens w:val="0"/>
      <w:spacing w:after="160"/>
    </w:pPr>
    <w:rPr>
      <w:rFonts w:asciiTheme="minorHAnsi" w:eastAsiaTheme="minorHAnsi" w:hAnsiTheme="minorHAnsi" w:cstheme="minorBidi"/>
      <w:color w:val="auto"/>
      <w:sz w:val="20"/>
      <w:szCs w:val="20"/>
      <w:lang w:eastAsia="en-US"/>
    </w:rPr>
  </w:style>
  <w:style w:type="character" w:customStyle="1" w:styleId="af6">
    <w:name w:val="Тема примечания Знак"/>
    <w:basedOn w:val="af4"/>
    <w:link w:val="af7"/>
    <w:uiPriority w:val="99"/>
    <w:semiHidden/>
    <w:rsid w:val="00276159"/>
    <w:rPr>
      <w:b/>
      <w:bCs/>
      <w:sz w:val="20"/>
      <w:szCs w:val="20"/>
    </w:rPr>
  </w:style>
  <w:style w:type="paragraph" w:styleId="af7">
    <w:name w:val="annotation subject"/>
    <w:basedOn w:val="af5"/>
    <w:next w:val="af5"/>
    <w:link w:val="af6"/>
    <w:uiPriority w:val="99"/>
    <w:semiHidden/>
    <w:unhideWhenUsed/>
    <w:rsid w:val="00276159"/>
    <w:rPr>
      <w:b/>
      <w:bCs/>
    </w:rPr>
  </w:style>
  <w:style w:type="character" w:customStyle="1" w:styleId="af8">
    <w:name w:val="Текст выноски Знак"/>
    <w:basedOn w:val="a0"/>
    <w:link w:val="af9"/>
    <w:uiPriority w:val="99"/>
    <w:semiHidden/>
    <w:rsid w:val="00276159"/>
    <w:rPr>
      <w:rFonts w:ascii="Segoe UI" w:hAnsi="Segoe UI" w:cs="Segoe UI"/>
      <w:sz w:val="18"/>
      <w:szCs w:val="18"/>
    </w:rPr>
  </w:style>
  <w:style w:type="paragraph" w:styleId="af9">
    <w:name w:val="Balloon Text"/>
    <w:basedOn w:val="a"/>
    <w:link w:val="af8"/>
    <w:uiPriority w:val="99"/>
    <w:semiHidden/>
    <w:unhideWhenUsed/>
    <w:rsid w:val="00276159"/>
    <w:pPr>
      <w:suppressAutoHyphens w:val="0"/>
    </w:pPr>
    <w:rPr>
      <w:rFonts w:ascii="Segoe UI" w:eastAsiaTheme="minorHAnsi" w:hAnsi="Segoe UI" w:cs="Segoe UI"/>
      <w:color w:val="auto"/>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00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6260.html" TargetMode="External"/><Relationship Id="rId13" Type="http://schemas.openxmlformats.org/officeDocument/2006/relationships/hyperlink" Target="http://www.informik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spu.a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ture.o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02248.html" TargetMode="External"/><Relationship Id="rId4" Type="http://schemas.openxmlformats.org/officeDocument/2006/relationships/settings" Target="settings.xml"/><Relationship Id="rId9" Type="http://schemas.openxmlformats.org/officeDocument/2006/relationships/hyperlink" Target="https://www.iprbookshop.ru/108300.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205AD-6C37-4D75-8D3F-D35A7D82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4181</Words>
  <Characters>23833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23</cp:revision>
  <dcterms:created xsi:type="dcterms:W3CDTF">2024-07-12T17:54:00Z</dcterms:created>
  <dcterms:modified xsi:type="dcterms:W3CDTF">2024-10-22T09:32:00Z</dcterms:modified>
</cp:coreProperties>
</file>